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9C5A5" w14:textId="4D727DB1" w:rsidR="00E02E51" w:rsidRPr="006F11B7" w:rsidRDefault="00E02E51" w:rsidP="006F11B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</w:pPr>
      <w:r w:rsidRPr="006F11B7"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  <w:t>UMOWA Nr ……………..</w:t>
      </w:r>
    </w:p>
    <w:p w14:paraId="1AD032DF" w14:textId="77777777" w:rsidR="00E02E51" w:rsidRPr="006F11B7" w:rsidRDefault="00E02E51" w:rsidP="006F11B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56D959" w14:textId="2CC6CC46" w:rsidR="00E02E51" w:rsidRPr="006F11B7" w:rsidRDefault="00E02E51" w:rsidP="006F11B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 rezultacie wyboru oferty w wyniku rozstrzygnięcia postępowania przetargowego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trybie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A354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podstawowy</w:t>
      </w:r>
      <w:r w:rsidR="005C5FC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m</w:t>
      </w:r>
      <w:r w:rsidR="00EA354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bez negocjacji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o którym mowa w art. 275 pkt 1 </w:t>
      </w:r>
      <w:r w:rsidR="00A44C6F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ustawy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zamówień publicznych z dnia 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11 września 2019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</w:t>
      </w:r>
      <w:r w:rsidRPr="006F11B7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B15CE6" w:rsidRPr="00B15CE6">
        <w:rPr>
          <w:rFonts w:asciiTheme="minorHAnsi" w:hAnsiTheme="minorHAnsi" w:cstheme="minorHAnsi"/>
          <w:bCs/>
          <w:sz w:val="24"/>
          <w:szCs w:val="24"/>
        </w:rPr>
        <w:t xml:space="preserve">(Dz. U. z 2024 r. poz. 1320)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zarejestrowanego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 sygnaturą CRZP/</w:t>
      </w:r>
      <w:r w:rsidR="00B15CE6">
        <w:rPr>
          <w:rFonts w:asciiTheme="minorHAnsi" w:eastAsia="Times New Roman" w:hAnsiTheme="minorHAnsi" w:cstheme="minorHAnsi"/>
          <w:sz w:val="24"/>
          <w:szCs w:val="24"/>
          <w:lang w:eastAsia="pl-PL"/>
        </w:rPr>
        <w:t>97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202</w:t>
      </w:r>
      <w:r w:rsidR="00B15CE6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/AZP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</w:t>
      </w:r>
      <w:r w:rsidR="00D11C8B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tyczącego: 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Wyżywienie dla uczestników Konferencji </w:t>
      </w:r>
      <w:proofErr w:type="spellStart"/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TransNav</w:t>
      </w:r>
      <w:proofErr w:type="spellEnd"/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0B3B79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Zadanie </w:t>
      </w:r>
      <w:r w:rsidR="009029D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3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9029DB" w:rsidRPr="009029D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Przygotowanie kolacji w formie bufetu dla uczestników Konferencji </w:t>
      </w:r>
      <w:proofErr w:type="spellStart"/>
      <w:r w:rsidR="009029DB" w:rsidRPr="009029DB">
        <w:rPr>
          <w:rFonts w:asciiTheme="minorHAnsi" w:eastAsia="Times New Roman" w:hAnsiTheme="minorHAnsi" w:cstheme="minorHAnsi"/>
          <w:sz w:val="24"/>
          <w:szCs w:val="24"/>
          <w:lang w:eastAsia="pl-PL"/>
        </w:rPr>
        <w:t>TransNav</w:t>
      </w:r>
      <w:proofErr w:type="spellEnd"/>
      <w:r w:rsidR="009029D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B2F52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pomiędzy: </w:t>
      </w:r>
    </w:p>
    <w:p w14:paraId="463E4541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5DD19A1" w14:textId="73BC1EF8" w:rsidR="00E02E51" w:rsidRPr="006F11B7" w:rsidRDefault="00736AF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Uniwersytet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em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Morski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m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 Gdyni</w:t>
      </w:r>
    </w:p>
    <w:p w14:paraId="5E2CF759" w14:textId="6C2744F0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 siedzibą przy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ul. Morsk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iej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81-87 </w:t>
      </w:r>
    </w:p>
    <w:p w14:paraId="75FA8224" w14:textId="398C9343" w:rsidR="006801AC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81-225 Gdynia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, </w:t>
      </w:r>
    </w:p>
    <w:p w14:paraId="472E3CD1" w14:textId="703D2D29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posiadającym numer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NIP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586-001-28-73</w:t>
      </w:r>
    </w:p>
    <w:p w14:paraId="53DFE76E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BE4811" w14:textId="60FA56B7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wanym dalej Zamawiającym, reprezentowanym przez:</w:t>
      </w:r>
    </w:p>
    <w:p w14:paraId="51DF9D99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AADE63B" w14:textId="77777777" w:rsidR="00E02E51" w:rsidRPr="006F11B7" w:rsidRDefault="00E02E51" w:rsidP="006F11B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………………………………………………………………………..</w:t>
      </w:r>
    </w:p>
    <w:p w14:paraId="4C660B46" w14:textId="77777777" w:rsidR="00E02E51" w:rsidRPr="006F11B7" w:rsidRDefault="00E02E51" w:rsidP="006F11B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………………………………………………………………………..</w:t>
      </w:r>
    </w:p>
    <w:p w14:paraId="01CB4BDC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(imiona, nazwiska i stanowiska umocowanych przedstawicieli)</w:t>
      </w:r>
    </w:p>
    <w:p w14:paraId="71A9775A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5FA6610" w14:textId="257B4CCF" w:rsidR="006801AC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a </w:t>
      </w:r>
    </w:p>
    <w:p w14:paraId="336BBB40" w14:textId="0D54B6ED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……………………………………………..</w:t>
      </w:r>
    </w:p>
    <w:p w14:paraId="46FB5DD7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……………………………………………..</w:t>
      </w:r>
    </w:p>
    <w:p w14:paraId="344BE7E8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</w:t>
      </w:r>
    </w:p>
    <w:p w14:paraId="7595469A" w14:textId="609EE2CC" w:rsidR="006801AC" w:rsidRPr="006F11B7" w:rsidRDefault="006801AC" w:rsidP="006F11B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posiadającym numer NIP</w:t>
      </w:r>
      <w:r w:rsidRPr="006F11B7" w:rsidDel="006801A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</w:t>
      </w:r>
    </w:p>
    <w:p w14:paraId="54BF443D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02BADF8" w14:textId="4A6F9FF3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wanym dalej Wykonawcą, reprezentowanym przez:</w:t>
      </w:r>
    </w:p>
    <w:p w14:paraId="26BDC568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94AF71B" w14:textId="77777777" w:rsidR="00E02E51" w:rsidRPr="006F11B7" w:rsidRDefault="00E02E51" w:rsidP="006F11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2BF6A43F" w14:textId="77777777" w:rsidR="00E02E51" w:rsidRPr="006F11B7" w:rsidRDefault="00E02E51" w:rsidP="006F11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3007CBC5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(imiona, nazwiska i stanowiska umocowanych przedstawicieli)</w:t>
      </w:r>
    </w:p>
    <w:p w14:paraId="362117F6" w14:textId="77777777" w:rsidR="00D11C8B" w:rsidRPr="006F11B7" w:rsidRDefault="00D11C8B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2EA11894" w14:textId="61976B8D" w:rsidR="00E02E51" w:rsidRPr="006F11B7" w:rsidRDefault="007E3E00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Gdyni została zawarta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umowa o 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następującej treści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[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Umowa]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2456CBF3" w14:textId="77777777" w:rsidR="00E868F9" w:rsidRPr="006F11B7" w:rsidRDefault="00E868F9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B91A006" w14:textId="40295C20" w:rsidR="006A4529" w:rsidRPr="006F11B7" w:rsidRDefault="00D11C8B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7221939"/>
      <w:r w:rsidRPr="006F11B7">
        <w:rPr>
          <w:rFonts w:asciiTheme="minorHAnsi" w:hAnsiTheme="minorHAnsi" w:cstheme="minorHAnsi"/>
          <w:b/>
          <w:sz w:val="24"/>
          <w:szCs w:val="24"/>
        </w:rPr>
        <w:t>§ 1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6A4529" w:rsidRPr="006F11B7">
        <w:rPr>
          <w:rFonts w:asciiTheme="minorHAnsi" w:hAnsiTheme="minorHAnsi" w:cstheme="minorHAnsi"/>
          <w:b/>
          <w:sz w:val="24"/>
          <w:szCs w:val="24"/>
        </w:rPr>
        <w:t>PRZEDMIOT UMOWY</w:t>
      </w:r>
    </w:p>
    <w:p w14:paraId="0CB4C114" w14:textId="14C38607" w:rsidR="00BE0563" w:rsidRPr="006F11B7" w:rsidRDefault="006A4529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 xml:space="preserve">Przedmiotem </w:t>
      </w:r>
      <w:r w:rsidR="007E3E00" w:rsidRPr="006F11B7">
        <w:rPr>
          <w:rFonts w:asciiTheme="minorHAnsi" w:hAnsiTheme="minorHAnsi" w:cstheme="minorHAnsi"/>
        </w:rPr>
        <w:t xml:space="preserve">Umowy </w:t>
      </w:r>
      <w:r w:rsidRPr="006F11B7">
        <w:rPr>
          <w:rFonts w:asciiTheme="minorHAnsi" w:hAnsiTheme="minorHAnsi" w:cstheme="minorHAnsi"/>
        </w:rPr>
        <w:t xml:space="preserve">jest świadczenie </w:t>
      </w:r>
      <w:r w:rsidR="00484738">
        <w:rPr>
          <w:rFonts w:asciiTheme="minorHAnsi" w:hAnsiTheme="minorHAnsi" w:cstheme="minorHAnsi"/>
        </w:rPr>
        <w:t xml:space="preserve">usług </w:t>
      </w:r>
      <w:r w:rsidRPr="006F11B7">
        <w:rPr>
          <w:rFonts w:asciiTheme="minorHAnsi" w:hAnsiTheme="minorHAnsi" w:cstheme="minorHAnsi"/>
        </w:rPr>
        <w:t xml:space="preserve">przez Wykonawcę na rzecz Zamawiającego </w:t>
      </w:r>
      <w:r w:rsidR="00F9620D" w:rsidRPr="006F11B7">
        <w:rPr>
          <w:rFonts w:asciiTheme="minorHAnsi" w:hAnsiTheme="minorHAnsi" w:cstheme="minorHAnsi"/>
        </w:rPr>
        <w:t>zgodnie z ofertą Wykonawcy z dnia ……………………… stanowiącą załącznik do Umowy i będącą jej integralną częścią</w:t>
      </w:r>
      <w:r w:rsidR="00D474BA" w:rsidRPr="006F11B7">
        <w:rPr>
          <w:rFonts w:asciiTheme="minorHAnsi" w:hAnsiTheme="minorHAnsi" w:cstheme="minorHAnsi"/>
        </w:rPr>
        <w:t>,</w:t>
      </w:r>
      <w:r w:rsidR="00F9620D" w:rsidRPr="006F11B7">
        <w:rPr>
          <w:rFonts w:asciiTheme="minorHAnsi" w:hAnsiTheme="minorHAnsi" w:cstheme="minorHAnsi"/>
        </w:rPr>
        <w:t xml:space="preserve"> </w:t>
      </w:r>
      <w:r w:rsidR="00484738">
        <w:rPr>
          <w:rFonts w:asciiTheme="minorHAnsi" w:hAnsiTheme="minorHAnsi" w:cstheme="minorHAnsi"/>
        </w:rPr>
        <w:t xml:space="preserve">poprzez </w:t>
      </w:r>
      <w:r w:rsidR="009029DB">
        <w:rPr>
          <w:rFonts w:asciiTheme="minorHAnsi" w:hAnsiTheme="minorHAnsi" w:cstheme="minorHAnsi"/>
        </w:rPr>
        <w:t>zorganizowanie kolacji w formie bufetu</w:t>
      </w:r>
      <w:r w:rsidR="002545C5" w:rsidRPr="006F11B7">
        <w:rPr>
          <w:rFonts w:asciiTheme="minorHAnsi" w:hAnsiTheme="minorHAnsi" w:cstheme="minorHAnsi"/>
        </w:rPr>
        <w:t xml:space="preserve"> </w:t>
      </w:r>
      <w:r w:rsidR="00F758EB" w:rsidRPr="006F11B7">
        <w:rPr>
          <w:rFonts w:asciiTheme="minorHAnsi" w:hAnsiTheme="minorHAnsi" w:cstheme="minorHAnsi"/>
          <w:lang w:eastAsia="pl-PL"/>
        </w:rPr>
        <w:t xml:space="preserve">dla </w:t>
      </w:r>
      <w:r w:rsidR="000B3B79" w:rsidRPr="006F11B7">
        <w:rPr>
          <w:rFonts w:asciiTheme="minorHAnsi" w:hAnsiTheme="minorHAnsi" w:cstheme="minorHAnsi"/>
          <w:lang w:eastAsia="pl-PL"/>
        </w:rPr>
        <w:t>uczestników konferencji</w:t>
      </w:r>
      <w:r w:rsidR="00484738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="00484738">
        <w:rPr>
          <w:rFonts w:asciiTheme="minorHAnsi" w:hAnsiTheme="minorHAnsi" w:cstheme="minorHAnsi"/>
          <w:lang w:eastAsia="pl-PL"/>
        </w:rPr>
        <w:t>TransNav</w:t>
      </w:r>
      <w:proofErr w:type="spellEnd"/>
      <w:r w:rsidR="00484738">
        <w:rPr>
          <w:rFonts w:asciiTheme="minorHAnsi" w:hAnsiTheme="minorHAnsi" w:cstheme="minorHAnsi"/>
          <w:lang w:eastAsia="pl-PL"/>
        </w:rPr>
        <w:t xml:space="preserve"> w dni</w:t>
      </w:r>
      <w:r w:rsidR="00D303F7">
        <w:rPr>
          <w:rFonts w:asciiTheme="minorHAnsi" w:hAnsiTheme="minorHAnsi" w:cstheme="minorHAnsi"/>
          <w:lang w:eastAsia="pl-PL"/>
        </w:rPr>
        <w:t xml:space="preserve">u </w:t>
      </w:r>
      <w:r w:rsidR="00B15CE6">
        <w:rPr>
          <w:rFonts w:asciiTheme="minorHAnsi" w:hAnsiTheme="minorHAnsi" w:cstheme="minorHAnsi"/>
          <w:lang w:eastAsia="pl-PL"/>
        </w:rPr>
        <w:t>1</w:t>
      </w:r>
      <w:r w:rsidR="00484738">
        <w:rPr>
          <w:rFonts w:asciiTheme="minorHAnsi" w:hAnsiTheme="minorHAnsi" w:cstheme="minorHAnsi"/>
          <w:lang w:eastAsia="pl-PL"/>
        </w:rPr>
        <w:t>2.06</w:t>
      </w:r>
      <w:r w:rsidR="009029DB">
        <w:rPr>
          <w:rFonts w:asciiTheme="minorHAnsi" w:hAnsiTheme="minorHAnsi" w:cstheme="minorHAnsi"/>
          <w:lang w:eastAsia="pl-PL"/>
        </w:rPr>
        <w:t>.</w:t>
      </w:r>
      <w:r w:rsidR="00484738">
        <w:rPr>
          <w:rFonts w:asciiTheme="minorHAnsi" w:hAnsiTheme="minorHAnsi" w:cstheme="minorHAnsi"/>
          <w:lang w:eastAsia="pl-PL"/>
        </w:rPr>
        <w:t>202</w:t>
      </w:r>
      <w:r w:rsidR="00B15CE6">
        <w:rPr>
          <w:rFonts w:asciiTheme="minorHAnsi" w:hAnsiTheme="minorHAnsi" w:cstheme="minorHAnsi"/>
          <w:lang w:eastAsia="pl-PL"/>
        </w:rPr>
        <w:t>5</w:t>
      </w:r>
      <w:r w:rsidR="00484738">
        <w:rPr>
          <w:rFonts w:asciiTheme="minorHAnsi" w:hAnsiTheme="minorHAnsi" w:cstheme="minorHAnsi"/>
          <w:lang w:eastAsia="pl-PL"/>
        </w:rPr>
        <w:t>r. [</w:t>
      </w:r>
      <w:r w:rsidR="00484738" w:rsidRPr="00D303F7">
        <w:rPr>
          <w:rFonts w:asciiTheme="minorHAnsi" w:hAnsiTheme="minorHAnsi" w:cstheme="minorHAnsi"/>
          <w:b/>
          <w:lang w:eastAsia="pl-PL"/>
        </w:rPr>
        <w:t>Wydarzenie]</w:t>
      </w:r>
      <w:r w:rsidR="00484738">
        <w:rPr>
          <w:rFonts w:asciiTheme="minorHAnsi" w:hAnsiTheme="minorHAnsi" w:cstheme="minorHAnsi"/>
          <w:lang w:eastAsia="pl-PL"/>
        </w:rPr>
        <w:t>.</w:t>
      </w:r>
    </w:p>
    <w:p w14:paraId="0E9EC532" w14:textId="60A03C5A" w:rsidR="005F6388" w:rsidRPr="006F11B7" w:rsidRDefault="005F6388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 xml:space="preserve">W ramach zamówienia podstawowego w </w:t>
      </w:r>
      <w:r w:rsidR="00F758EB" w:rsidRPr="006F11B7">
        <w:rPr>
          <w:rFonts w:asciiTheme="minorHAnsi" w:hAnsiTheme="minorHAnsi" w:cstheme="minorHAnsi"/>
        </w:rPr>
        <w:t>wydarzeniu</w:t>
      </w:r>
      <w:r w:rsidRPr="006F11B7">
        <w:rPr>
          <w:rFonts w:asciiTheme="minorHAnsi" w:hAnsiTheme="minorHAnsi" w:cstheme="minorHAnsi"/>
        </w:rPr>
        <w:t xml:space="preserve"> weźmie udział 1</w:t>
      </w:r>
      <w:r w:rsidR="00B15CE6">
        <w:rPr>
          <w:rFonts w:asciiTheme="minorHAnsi" w:hAnsiTheme="minorHAnsi" w:cstheme="minorHAnsi"/>
        </w:rPr>
        <w:t>7</w:t>
      </w:r>
      <w:r w:rsidR="00F758EB" w:rsidRPr="006F11B7">
        <w:rPr>
          <w:rFonts w:asciiTheme="minorHAnsi" w:hAnsiTheme="minorHAnsi" w:cstheme="minorHAnsi"/>
        </w:rPr>
        <w:t>0</w:t>
      </w:r>
      <w:r w:rsidRPr="006F11B7">
        <w:rPr>
          <w:rFonts w:asciiTheme="minorHAnsi" w:hAnsiTheme="minorHAnsi" w:cstheme="minorHAnsi"/>
        </w:rPr>
        <w:t xml:space="preserve"> osób. Zamawiający zastrzega </w:t>
      </w:r>
      <w:r w:rsidR="00F758EB" w:rsidRPr="006F11B7">
        <w:rPr>
          <w:rFonts w:asciiTheme="minorHAnsi" w:hAnsiTheme="minorHAnsi" w:cstheme="minorHAnsi"/>
        </w:rPr>
        <w:t xml:space="preserve">sobie </w:t>
      </w:r>
      <w:r w:rsidRPr="006F11B7">
        <w:rPr>
          <w:rFonts w:asciiTheme="minorHAnsi" w:hAnsiTheme="minorHAnsi" w:cstheme="minorHAnsi"/>
        </w:rPr>
        <w:t xml:space="preserve">możliwość skorzystania z prawa opcji obejmującego zwiększenie ilości osób uczestniczących w </w:t>
      </w:r>
      <w:r w:rsidR="00F758EB" w:rsidRPr="006F11B7">
        <w:rPr>
          <w:rFonts w:asciiTheme="minorHAnsi" w:hAnsiTheme="minorHAnsi" w:cstheme="minorHAnsi"/>
        </w:rPr>
        <w:t>wydarzeniu</w:t>
      </w:r>
      <w:r w:rsidRPr="006F11B7">
        <w:rPr>
          <w:rFonts w:asciiTheme="minorHAnsi" w:hAnsiTheme="minorHAnsi" w:cstheme="minorHAnsi"/>
        </w:rPr>
        <w:t xml:space="preserve"> o </w:t>
      </w:r>
      <w:r w:rsidR="00B15CE6">
        <w:rPr>
          <w:rFonts w:asciiTheme="minorHAnsi" w:hAnsiTheme="minorHAnsi" w:cstheme="minorHAnsi"/>
        </w:rPr>
        <w:t>6</w:t>
      </w:r>
      <w:r w:rsidR="00F758EB" w:rsidRPr="006F11B7">
        <w:rPr>
          <w:rFonts w:asciiTheme="minorHAnsi" w:hAnsiTheme="minorHAnsi" w:cstheme="minorHAnsi"/>
        </w:rPr>
        <w:t>0</w:t>
      </w:r>
      <w:r w:rsidRPr="006F11B7">
        <w:rPr>
          <w:rFonts w:asciiTheme="minorHAnsi" w:hAnsiTheme="minorHAnsi" w:cstheme="minorHAnsi"/>
        </w:rPr>
        <w:t xml:space="preserve"> dodatkowych osób. Maksymalna ilość osób biorących udział w </w:t>
      </w:r>
      <w:r w:rsidR="00F758EB" w:rsidRPr="006F11B7">
        <w:rPr>
          <w:rFonts w:asciiTheme="minorHAnsi" w:hAnsiTheme="minorHAnsi" w:cstheme="minorHAnsi"/>
        </w:rPr>
        <w:t xml:space="preserve">wydarzeniu </w:t>
      </w:r>
      <w:r w:rsidRPr="006F11B7">
        <w:rPr>
          <w:rFonts w:asciiTheme="minorHAnsi" w:hAnsiTheme="minorHAnsi" w:cstheme="minorHAnsi"/>
        </w:rPr>
        <w:t xml:space="preserve">wynosi </w:t>
      </w:r>
      <w:r w:rsidR="00B15CE6">
        <w:rPr>
          <w:rFonts w:asciiTheme="minorHAnsi" w:hAnsiTheme="minorHAnsi" w:cstheme="minorHAnsi"/>
        </w:rPr>
        <w:t>230</w:t>
      </w:r>
      <w:r w:rsidRPr="006F11B7">
        <w:rPr>
          <w:rFonts w:asciiTheme="minorHAnsi" w:hAnsiTheme="minorHAnsi" w:cstheme="minorHAnsi"/>
        </w:rPr>
        <w:t xml:space="preserve"> osób. </w:t>
      </w:r>
    </w:p>
    <w:p w14:paraId="333072D3" w14:textId="7E38399C" w:rsidR="00521A91" w:rsidRPr="006F11B7" w:rsidRDefault="005F6388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>Poszczególna ilość produktów</w:t>
      </w:r>
      <w:r w:rsidR="009309D4" w:rsidRPr="006F11B7">
        <w:rPr>
          <w:rFonts w:asciiTheme="minorHAnsi" w:hAnsiTheme="minorHAnsi" w:cstheme="minorHAnsi"/>
        </w:rPr>
        <w:t>,</w:t>
      </w:r>
      <w:r w:rsidRPr="006F11B7">
        <w:rPr>
          <w:rFonts w:asciiTheme="minorHAnsi" w:hAnsiTheme="minorHAnsi" w:cstheme="minorHAnsi"/>
        </w:rPr>
        <w:t xml:space="preserve"> która powinna zostać przygotowana w ramach zamówienia podstawowego oraz w ramach prawa opcji została zawarta w szczegółowym opisie przedmiotu zamówienia stanowiącej załącznik nr </w:t>
      </w:r>
      <w:r w:rsidR="000B3B79" w:rsidRPr="006F11B7">
        <w:rPr>
          <w:rFonts w:asciiTheme="minorHAnsi" w:hAnsiTheme="minorHAnsi" w:cstheme="minorHAnsi"/>
        </w:rPr>
        <w:t>2</w:t>
      </w:r>
      <w:r w:rsidRPr="006F11B7">
        <w:rPr>
          <w:rFonts w:asciiTheme="minorHAnsi" w:hAnsiTheme="minorHAnsi" w:cstheme="minorHAnsi"/>
        </w:rPr>
        <w:t xml:space="preserve"> do SWZ. </w:t>
      </w:r>
    </w:p>
    <w:p w14:paraId="3E913F53" w14:textId="6D016688" w:rsidR="00521A91" w:rsidRPr="006F11B7" w:rsidRDefault="00521A9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Zamawiający zobowiązuje się do podania ostatecznej liczby osób </w:t>
      </w:r>
      <w:r w:rsidR="00F758EB" w:rsidRPr="006F11B7">
        <w:rPr>
          <w:rFonts w:asciiTheme="minorHAnsi" w:eastAsia="Times New Roman" w:hAnsiTheme="minorHAnsi" w:cstheme="minorHAnsi"/>
          <w:sz w:val="24"/>
          <w:szCs w:val="24"/>
        </w:rPr>
        <w:t xml:space="preserve">uczestniczących w </w:t>
      </w:r>
      <w:r w:rsidR="00484738">
        <w:rPr>
          <w:rFonts w:asciiTheme="minorHAnsi" w:eastAsia="Times New Roman" w:hAnsiTheme="minorHAnsi" w:cstheme="minorHAnsi"/>
          <w:sz w:val="24"/>
          <w:szCs w:val="24"/>
        </w:rPr>
        <w:t>W</w:t>
      </w:r>
      <w:r w:rsidR="00F758EB" w:rsidRPr="006F11B7">
        <w:rPr>
          <w:rFonts w:asciiTheme="minorHAnsi" w:eastAsia="Times New Roman" w:hAnsiTheme="minorHAnsi" w:cstheme="minorHAnsi"/>
          <w:sz w:val="24"/>
          <w:szCs w:val="24"/>
        </w:rPr>
        <w:t>ydarzeniu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 najpóźniej na 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</w:rPr>
        <w:t>3</w:t>
      </w:r>
      <w:r w:rsidR="005F6388" w:rsidRPr="006F11B7">
        <w:rPr>
          <w:rFonts w:asciiTheme="minorHAnsi" w:eastAsia="Times New Roman" w:hAnsiTheme="minorHAnsi" w:cstheme="minorHAnsi"/>
          <w:sz w:val="24"/>
          <w:szCs w:val="24"/>
        </w:rPr>
        <w:t xml:space="preserve"> dni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 przed planową datą </w:t>
      </w:r>
      <w:r w:rsidR="005F6388" w:rsidRPr="006F11B7">
        <w:rPr>
          <w:rFonts w:asciiTheme="minorHAnsi" w:eastAsia="Times New Roman" w:hAnsiTheme="minorHAnsi" w:cstheme="minorHAnsi"/>
          <w:sz w:val="24"/>
          <w:szCs w:val="24"/>
        </w:rPr>
        <w:t>wydarzenia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14:paraId="72BB1FF4" w14:textId="19799ECF" w:rsidR="00BE0563" w:rsidRPr="006F11B7" w:rsidRDefault="00F753D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Cena jednostkowa dla prawa opcji jest taka sama jak cena dla zamówienia podstawowego</w:t>
      </w:r>
      <w:r w:rsidR="005F6388" w:rsidRPr="006F11B7">
        <w:rPr>
          <w:rFonts w:asciiTheme="minorHAnsi" w:hAnsiTheme="minorHAnsi" w:cstheme="minorHAnsi"/>
          <w:sz w:val="24"/>
          <w:szCs w:val="24"/>
        </w:rPr>
        <w:t xml:space="preserve"> poszczególnych produktów</w:t>
      </w:r>
      <w:r w:rsidRPr="006F11B7">
        <w:rPr>
          <w:rFonts w:asciiTheme="minorHAnsi" w:hAnsiTheme="minorHAnsi" w:cstheme="minorHAnsi"/>
          <w:sz w:val="24"/>
          <w:szCs w:val="24"/>
        </w:rPr>
        <w:t>.</w:t>
      </w:r>
    </w:p>
    <w:p w14:paraId="0FC5C263" w14:textId="6CB276F6" w:rsidR="00BE0563" w:rsidRPr="006F11B7" w:rsidRDefault="00F753D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lastRenderedPageBreak/>
        <w:t xml:space="preserve">Zamówienie objęte prawem opcji będzie realizowane w terminach określonych w § 4 </w:t>
      </w:r>
      <w:r w:rsidR="002A40BF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>mowy, na tych samych warunkach jak zamówienie podstawowe.</w:t>
      </w:r>
    </w:p>
    <w:p w14:paraId="1094BC54" w14:textId="77777777" w:rsidR="006E25C0" w:rsidRPr="006F11B7" w:rsidRDefault="006E25C0" w:rsidP="006F11B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DA5B8B0" w14:textId="158A9F40" w:rsidR="009005AD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2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WARUNKI REALIZACJI UMOWY</w:t>
      </w:r>
    </w:p>
    <w:p w14:paraId="4FB3C1A4" w14:textId="47D730E3" w:rsidR="004F5FCA" w:rsidRPr="006F11B7" w:rsidRDefault="002A40BF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Wykonawca zobowiązuje się</w:t>
      </w:r>
      <w:r w:rsidR="004F5FCA" w:rsidRPr="006F11B7">
        <w:rPr>
          <w:rFonts w:asciiTheme="minorHAnsi" w:hAnsiTheme="minorHAnsi" w:cstheme="minorHAnsi"/>
          <w:sz w:val="24"/>
          <w:szCs w:val="24"/>
        </w:rPr>
        <w:t xml:space="preserve"> do</w:t>
      </w:r>
      <w:r w:rsidR="009808E9" w:rsidRPr="006F11B7">
        <w:rPr>
          <w:rFonts w:asciiTheme="minorHAnsi" w:hAnsiTheme="minorHAnsi" w:cstheme="minorHAnsi"/>
          <w:sz w:val="24"/>
          <w:szCs w:val="24"/>
        </w:rPr>
        <w:t>:</w:t>
      </w:r>
    </w:p>
    <w:p w14:paraId="7A0CDAEB" w14:textId="77777777" w:rsidR="00B15CE6" w:rsidRPr="00B15CE6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5CE6">
        <w:rPr>
          <w:rFonts w:asciiTheme="minorHAnsi" w:hAnsiTheme="minorHAnsi" w:cstheme="minorHAnsi"/>
          <w:sz w:val="24"/>
          <w:szCs w:val="24"/>
        </w:rPr>
        <w:t>1) przyrządzania posiłków w dniu świadczenia usług;</w:t>
      </w:r>
    </w:p>
    <w:p w14:paraId="5A375D82" w14:textId="77777777" w:rsidR="00B15CE6" w:rsidRPr="00B15CE6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5CE6">
        <w:rPr>
          <w:rFonts w:asciiTheme="minorHAnsi" w:hAnsiTheme="minorHAnsi" w:cstheme="minorHAnsi"/>
          <w:sz w:val="24"/>
          <w:szCs w:val="24"/>
        </w:rPr>
        <w:t>2) przygotowywania potraw z surowców wysokiej jakości, świeżych, naturalnych, mało przetworzonych, z ograniczoną ilością substancji konserwujących, zagęszczających, barwiących lub sztucznie aromatyzowanych. Posiłki nie mogą być wykonywane z produktów typu instant, sosy w pudełku oraz produktów gotowych. W przypadku produktów przetworzonych, takich jak kawa, herbata, woda, cukier, mleko, itp. zobowiązuje się Oferenta, że będą one posiadać datę przydatności do spożycia wygasającą nie wcześniej niż na 1 miesiąc przed dniem wykonania usług;</w:t>
      </w:r>
    </w:p>
    <w:p w14:paraId="190B330C" w14:textId="77777777" w:rsidR="00B15CE6" w:rsidRPr="00B15CE6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5CE6">
        <w:rPr>
          <w:rFonts w:asciiTheme="minorHAnsi" w:hAnsiTheme="minorHAnsi" w:cstheme="minorHAnsi"/>
          <w:sz w:val="24"/>
          <w:szCs w:val="24"/>
        </w:rPr>
        <w:t>3) dania i napoje gorące powinny posiadać odpowiednią temperaturę w momencie podania;</w:t>
      </w:r>
    </w:p>
    <w:p w14:paraId="5DB21FA3" w14:textId="77777777" w:rsidR="00B15CE6" w:rsidRPr="00B15CE6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5CE6">
        <w:rPr>
          <w:rFonts w:asciiTheme="minorHAnsi" w:hAnsiTheme="minorHAnsi" w:cstheme="minorHAnsi"/>
          <w:sz w:val="24"/>
          <w:szCs w:val="24"/>
        </w:rPr>
        <w:t>4) menu w klimacie śródziemnomorskim z akcentami polskimi;</w:t>
      </w:r>
    </w:p>
    <w:p w14:paraId="1574869C" w14:textId="77777777" w:rsidR="00B15CE6" w:rsidRPr="003632D0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5CE6">
        <w:rPr>
          <w:rFonts w:asciiTheme="minorHAnsi" w:hAnsiTheme="minorHAnsi" w:cstheme="minorHAnsi"/>
          <w:sz w:val="24"/>
          <w:szCs w:val="24"/>
        </w:rPr>
        <w:t xml:space="preserve">5) uwzględniania w ramach menu posiłku specjalnego np. bezglutenowego/wegetariańskiego w sytuacji udziału w spotkaniu osób o szczególnych potrzebach; Zamawiający poinformuje Wykonawcę o takiej sytuacji w terminie min. 7 dni przed planowanym </w:t>
      </w:r>
      <w:r w:rsidRPr="003632D0">
        <w:rPr>
          <w:rFonts w:asciiTheme="minorHAnsi" w:hAnsiTheme="minorHAnsi" w:cstheme="minorHAnsi"/>
          <w:sz w:val="24"/>
          <w:szCs w:val="24"/>
        </w:rPr>
        <w:t>terminem świadczenia usługi;</w:t>
      </w:r>
    </w:p>
    <w:p w14:paraId="325CD2B5" w14:textId="6574D1B2" w:rsidR="00B15CE6" w:rsidRPr="003632D0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32D0">
        <w:rPr>
          <w:rFonts w:asciiTheme="minorHAnsi" w:hAnsiTheme="minorHAnsi" w:cstheme="minorHAnsi"/>
          <w:sz w:val="24"/>
          <w:szCs w:val="24"/>
        </w:rPr>
        <w:t>6) siedziba na uroczystą kolację musi znajdować się maksymalnie 800</w:t>
      </w:r>
      <w:r w:rsidR="003632D0" w:rsidRPr="003632D0">
        <w:rPr>
          <w:rFonts w:asciiTheme="minorHAnsi" w:hAnsiTheme="minorHAnsi" w:cstheme="minorHAnsi"/>
          <w:sz w:val="24"/>
          <w:szCs w:val="24"/>
        </w:rPr>
        <w:t xml:space="preserve"> </w:t>
      </w:r>
      <w:r w:rsidRPr="003632D0">
        <w:rPr>
          <w:rFonts w:asciiTheme="minorHAnsi" w:hAnsiTheme="minorHAnsi" w:cstheme="minorHAnsi"/>
          <w:sz w:val="24"/>
          <w:szCs w:val="24"/>
        </w:rPr>
        <w:t>m od Wydziału Nawigacyjnego UMG;</w:t>
      </w:r>
    </w:p>
    <w:p w14:paraId="2E0C40E6" w14:textId="77777777" w:rsidR="00B15CE6" w:rsidRPr="00B15CE6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32D0">
        <w:rPr>
          <w:rFonts w:asciiTheme="minorHAnsi" w:hAnsiTheme="minorHAnsi" w:cstheme="minorHAnsi"/>
          <w:sz w:val="24"/>
          <w:szCs w:val="24"/>
        </w:rPr>
        <w:t>7) podczas trwania bankietu wszyscy goście muszą mieć możliwość korzystania z miejsc siedzących;</w:t>
      </w:r>
    </w:p>
    <w:p w14:paraId="2722748C" w14:textId="77777777" w:rsidR="00B15CE6" w:rsidRPr="00B15CE6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5CE6">
        <w:rPr>
          <w:rFonts w:asciiTheme="minorHAnsi" w:hAnsiTheme="minorHAnsi" w:cstheme="minorHAnsi"/>
          <w:sz w:val="24"/>
          <w:szCs w:val="24"/>
        </w:rPr>
        <w:t xml:space="preserve">8) wymagany jest parkiet do tańca dla gości Konferencji </w:t>
      </w:r>
      <w:proofErr w:type="spellStart"/>
      <w:r w:rsidRPr="00B15CE6">
        <w:rPr>
          <w:rFonts w:asciiTheme="minorHAnsi" w:hAnsiTheme="minorHAnsi" w:cstheme="minorHAnsi"/>
          <w:sz w:val="24"/>
          <w:szCs w:val="24"/>
        </w:rPr>
        <w:t>TransNav</w:t>
      </w:r>
      <w:proofErr w:type="spellEnd"/>
      <w:r w:rsidRPr="00B15CE6">
        <w:rPr>
          <w:rFonts w:asciiTheme="minorHAnsi" w:hAnsiTheme="minorHAnsi" w:cstheme="minorHAnsi"/>
          <w:sz w:val="24"/>
          <w:szCs w:val="24"/>
        </w:rPr>
        <w:t>;</w:t>
      </w:r>
    </w:p>
    <w:p w14:paraId="6FDDF327" w14:textId="77777777" w:rsidR="00B15CE6" w:rsidRPr="00B15CE6" w:rsidRDefault="00B15CE6" w:rsidP="00B15CE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5CE6">
        <w:rPr>
          <w:rFonts w:asciiTheme="minorHAnsi" w:hAnsiTheme="minorHAnsi" w:cstheme="minorHAnsi"/>
          <w:sz w:val="24"/>
          <w:szCs w:val="24"/>
        </w:rPr>
        <w:t>9) zalecane aby lokal był z tarasem i widokiem na zatokę/ Uczelnię;</w:t>
      </w:r>
    </w:p>
    <w:p w14:paraId="2D05B249" w14:textId="30C60645" w:rsidR="004C6E3A" w:rsidRPr="006F11B7" w:rsidRDefault="00B15CE6" w:rsidP="00B15CE6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15CE6">
        <w:rPr>
          <w:rFonts w:asciiTheme="minorHAnsi" w:hAnsiTheme="minorHAnsi" w:cstheme="minorHAnsi"/>
          <w:sz w:val="24"/>
          <w:szCs w:val="24"/>
        </w:rPr>
        <w:t>10) restauracja musi być na wyłączność podczas trwania bankietu.</w:t>
      </w:r>
    </w:p>
    <w:p w14:paraId="7973B5F7" w14:textId="7AA62678" w:rsidR="009005AD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3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WYNAGRODZENIE WYKONAWCY</w:t>
      </w:r>
    </w:p>
    <w:p w14:paraId="6718CD06" w14:textId="0B3F5C9F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 ty</w:t>
      </w:r>
      <w:r w:rsidR="009309D4" w:rsidRPr="006F11B7">
        <w:rPr>
          <w:rFonts w:asciiTheme="minorHAnsi" w:hAnsiTheme="minorHAnsi" w:cstheme="minorHAnsi"/>
          <w:sz w:val="24"/>
          <w:szCs w:val="24"/>
        </w:rPr>
        <w:t>tułu należytego wykonania Umowy</w:t>
      </w:r>
      <w:r w:rsidRPr="006F11B7">
        <w:rPr>
          <w:rFonts w:asciiTheme="minorHAnsi" w:hAnsiTheme="minorHAnsi" w:cstheme="minorHAnsi"/>
          <w:sz w:val="24"/>
          <w:szCs w:val="24"/>
        </w:rPr>
        <w:t xml:space="preserve"> Zamawiający zobowiązany będzie zapłacić Wykonawcy wynagrodzenie w wysokości :</w:t>
      </w:r>
    </w:p>
    <w:p w14:paraId="3D7E489B" w14:textId="77777777" w:rsidR="00BE0563" w:rsidRPr="006F11B7" w:rsidRDefault="006A4529" w:rsidP="006F11B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nie przekraczającej łącznej szacunkowej wartości umowy opisanej w § 3 ust. </w:t>
      </w:r>
      <w:r w:rsidR="002545C5" w:rsidRPr="006F11B7">
        <w:rPr>
          <w:rFonts w:asciiTheme="minorHAnsi" w:hAnsiTheme="minorHAnsi" w:cstheme="minorHAnsi"/>
          <w:sz w:val="24"/>
          <w:szCs w:val="24"/>
        </w:rPr>
        <w:t>2</w:t>
      </w:r>
      <w:r w:rsidRPr="006F11B7">
        <w:rPr>
          <w:rFonts w:asciiTheme="minorHAnsi" w:hAnsiTheme="minorHAnsi" w:cstheme="minorHAnsi"/>
          <w:sz w:val="24"/>
          <w:szCs w:val="24"/>
        </w:rPr>
        <w:t xml:space="preserve"> Umowy oraz, </w:t>
      </w:r>
    </w:p>
    <w:p w14:paraId="0AF90C10" w14:textId="3184B41D" w:rsidR="00BE0563" w:rsidRPr="006F11B7" w:rsidRDefault="006A4529" w:rsidP="006F11B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ustalonej w oparciu o ofertę</w:t>
      </w:r>
      <w:r w:rsidR="00273620" w:rsidRPr="006F11B7">
        <w:rPr>
          <w:rFonts w:asciiTheme="minorHAnsi" w:hAnsiTheme="minorHAnsi" w:cstheme="minorHAnsi"/>
          <w:sz w:val="24"/>
          <w:szCs w:val="24"/>
        </w:rPr>
        <w:t>,</w:t>
      </w:r>
      <w:r w:rsidRPr="006F11B7">
        <w:rPr>
          <w:rFonts w:asciiTheme="minorHAnsi" w:hAnsiTheme="minorHAnsi" w:cstheme="minorHAnsi"/>
          <w:sz w:val="24"/>
          <w:szCs w:val="24"/>
        </w:rPr>
        <w:t xml:space="preserve"> stanowiąc</w:t>
      </w:r>
      <w:r w:rsidR="00273620" w:rsidRPr="006F11B7">
        <w:rPr>
          <w:rFonts w:asciiTheme="minorHAnsi" w:hAnsiTheme="minorHAnsi" w:cstheme="minorHAnsi"/>
          <w:sz w:val="24"/>
          <w:szCs w:val="24"/>
        </w:rPr>
        <w:t>e</w:t>
      </w:r>
      <w:r w:rsidRPr="006F11B7">
        <w:rPr>
          <w:rFonts w:asciiTheme="minorHAnsi" w:hAnsiTheme="minorHAnsi" w:cstheme="minorHAnsi"/>
          <w:sz w:val="24"/>
          <w:szCs w:val="24"/>
        </w:rPr>
        <w:t xml:space="preserve"> załącznik</w:t>
      </w:r>
      <w:r w:rsidR="00273620" w:rsidRPr="006F11B7">
        <w:rPr>
          <w:rFonts w:asciiTheme="minorHAnsi" w:hAnsiTheme="minorHAnsi" w:cstheme="minorHAnsi"/>
          <w:sz w:val="24"/>
          <w:szCs w:val="24"/>
        </w:rPr>
        <w:t>i</w:t>
      </w:r>
      <w:r w:rsidRPr="006F11B7">
        <w:rPr>
          <w:rFonts w:asciiTheme="minorHAnsi" w:hAnsiTheme="minorHAnsi" w:cstheme="minorHAnsi"/>
          <w:sz w:val="24"/>
          <w:szCs w:val="24"/>
        </w:rPr>
        <w:t xml:space="preserve"> do Umowy</w:t>
      </w:r>
      <w:r w:rsidR="00273620" w:rsidRPr="006F11B7">
        <w:rPr>
          <w:rFonts w:asciiTheme="minorHAnsi" w:hAnsiTheme="minorHAnsi" w:cstheme="minorHAnsi"/>
          <w:sz w:val="24"/>
          <w:szCs w:val="24"/>
        </w:rPr>
        <w:t>.</w:t>
      </w:r>
    </w:p>
    <w:p w14:paraId="0F506AE0" w14:textId="14BB44BA" w:rsidR="00BE0563" w:rsidRPr="006F11B7" w:rsidRDefault="007114E6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Maksymalną wartość umowy ustala się na kwotę ………………….…. zł brutto (słownie: ……………………………………………….), w tym wartość zamówienia podstawowego wynosi …………………..……….. (słownie: …………………………….), wartość zamówienia w ramach prawa opcji (opcjonalnie) wynosi ……………………… (słownie: …………………………………………………………………….).</w:t>
      </w:r>
    </w:p>
    <w:p w14:paraId="6F485EB9" w14:textId="0CF006ED" w:rsidR="00273620" w:rsidRPr="006F11B7" w:rsidRDefault="00273620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Wysokość wynagrodzenia Wykonawcy zostanie ustalona na podstawie faktycznego zużycia poszczególnych produktów zgodnie z cenami przyjętymi w kalkulacji cenowej. </w:t>
      </w:r>
    </w:p>
    <w:p w14:paraId="5692C72C" w14:textId="29C54116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Zamawiający zobowiązuje się zapłacić wynagrodzenie Wykonawcy wskazane w</w:t>
      </w:r>
      <w:r w:rsidR="00FA75F7" w:rsidRPr="006F11B7">
        <w:rPr>
          <w:rFonts w:asciiTheme="minorHAnsi" w:hAnsiTheme="minorHAnsi" w:cstheme="minorHAnsi"/>
          <w:sz w:val="24"/>
          <w:szCs w:val="24"/>
        </w:rPr>
        <w:t> </w:t>
      </w:r>
      <w:r w:rsidRPr="006F11B7">
        <w:rPr>
          <w:rFonts w:asciiTheme="minorHAnsi" w:hAnsiTheme="minorHAnsi" w:cstheme="minorHAnsi"/>
          <w:sz w:val="24"/>
          <w:szCs w:val="24"/>
        </w:rPr>
        <w:t xml:space="preserve">wystawionej prawidłowo i zgodnie z Umową fakturze w terminie </w:t>
      </w:r>
      <w:r w:rsidR="00B15CE6">
        <w:rPr>
          <w:rFonts w:asciiTheme="minorHAnsi" w:hAnsiTheme="minorHAnsi" w:cstheme="minorHAnsi"/>
          <w:sz w:val="24"/>
          <w:szCs w:val="24"/>
        </w:rPr>
        <w:t xml:space="preserve">do </w:t>
      </w:r>
      <w:r w:rsidR="000C194C">
        <w:rPr>
          <w:rFonts w:asciiTheme="minorHAnsi" w:hAnsiTheme="minorHAnsi" w:cstheme="minorHAnsi"/>
          <w:sz w:val="24"/>
          <w:szCs w:val="24"/>
        </w:rPr>
        <w:t>………</w:t>
      </w:r>
      <w:r w:rsidRPr="006F11B7">
        <w:rPr>
          <w:rFonts w:asciiTheme="minorHAnsi" w:hAnsiTheme="minorHAnsi" w:cstheme="minorHAnsi"/>
          <w:sz w:val="24"/>
          <w:szCs w:val="24"/>
        </w:rPr>
        <w:t xml:space="preserve"> dni od dnia jej otrzymania.</w:t>
      </w:r>
    </w:p>
    <w:p w14:paraId="57EFC9DC" w14:textId="77777777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Zapłata za wykonaną usługę nastąpi z konta Zamawiającego  na konto Wykonawcy.</w:t>
      </w:r>
    </w:p>
    <w:p w14:paraId="251FE5D3" w14:textId="77777777" w:rsidR="006A4529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Zamawiający oświadcza, że posiada NIP 586-001-28-73.</w:t>
      </w:r>
    </w:p>
    <w:p w14:paraId="53C08E84" w14:textId="77777777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Strony postanawiają, iż zapłata następuje w dniu obciążenia rachunku bankowego Zamawiającego.</w:t>
      </w:r>
    </w:p>
    <w:p w14:paraId="1D284701" w14:textId="77777777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 przypadku nieterminowej płatności należności Wykonawca ma prawo naliczyć Zamawiającemu odsetki ustawowe za każdy dzień zwłoki.</w:t>
      </w:r>
    </w:p>
    <w:p w14:paraId="2D38BE2B" w14:textId="0B949CF9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lastRenderedPageBreak/>
        <w:t>Zamawiającemu przysługuje prawo, w przypadku niewłaściwego wywiązywania się przez Wykonawcę z realizacji Umowy, do wstrzymania płatności, do czasu usunięcia nieprawidłowości.</w:t>
      </w:r>
    </w:p>
    <w:p w14:paraId="7C691CDA" w14:textId="0F5FD624" w:rsidR="006F11B7" w:rsidRPr="009029DB" w:rsidRDefault="001B3011" w:rsidP="009029DB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Wszelkie rozliczenia między Zamawiającym a Wykonawcą będą dokonywane w</w:t>
      </w:r>
      <w:r w:rsidR="00FA75F7" w:rsidRPr="006F11B7">
        <w:rPr>
          <w:rFonts w:asciiTheme="minorHAnsi" w:hAnsiTheme="minorHAnsi" w:cstheme="minorHAnsi"/>
          <w:sz w:val="24"/>
          <w:szCs w:val="24"/>
        </w:rPr>
        <w:t> </w:t>
      </w:r>
      <w:r w:rsidRPr="006F11B7">
        <w:rPr>
          <w:rFonts w:asciiTheme="minorHAnsi" w:hAnsiTheme="minorHAnsi" w:cstheme="minorHAnsi"/>
          <w:sz w:val="24"/>
          <w:szCs w:val="24"/>
        </w:rPr>
        <w:t>złotych polskich.</w:t>
      </w:r>
    </w:p>
    <w:p w14:paraId="44FA946A" w14:textId="6F44997C" w:rsidR="000B3B79" w:rsidRPr="006F11B7" w:rsidRDefault="000B3B7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5075069" w14:textId="1C68CCD5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4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TERMIN WYKONANIA PRZEDMIOTU UMOWY</w:t>
      </w:r>
    </w:p>
    <w:p w14:paraId="44A49DE4" w14:textId="198F3666" w:rsidR="009D0FC2" w:rsidRPr="00D303F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Przedmiot </w:t>
      </w:r>
      <w:r w:rsidR="00504173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 xml:space="preserve">mowy realizowany będzie </w:t>
      </w:r>
      <w:r w:rsidR="00273620" w:rsidRPr="006F11B7">
        <w:rPr>
          <w:rFonts w:asciiTheme="minorHAnsi" w:hAnsiTheme="minorHAnsi" w:cstheme="minorHAnsi"/>
          <w:sz w:val="24"/>
          <w:szCs w:val="24"/>
        </w:rPr>
        <w:t>w d</w:t>
      </w:r>
      <w:r w:rsidR="00F758EB" w:rsidRPr="006F11B7">
        <w:rPr>
          <w:rFonts w:asciiTheme="minorHAnsi" w:hAnsiTheme="minorHAnsi" w:cstheme="minorHAnsi"/>
          <w:sz w:val="24"/>
          <w:szCs w:val="24"/>
        </w:rPr>
        <w:t xml:space="preserve">niu </w:t>
      </w:r>
      <w:r w:rsidR="00B15CE6">
        <w:rPr>
          <w:rFonts w:asciiTheme="minorHAnsi" w:hAnsiTheme="minorHAnsi" w:cstheme="minorHAnsi"/>
          <w:sz w:val="24"/>
          <w:szCs w:val="24"/>
        </w:rPr>
        <w:t>1</w:t>
      </w:r>
      <w:r w:rsidR="000B3B79" w:rsidRPr="006F11B7">
        <w:rPr>
          <w:rFonts w:asciiTheme="minorHAnsi" w:hAnsiTheme="minorHAnsi" w:cstheme="minorHAnsi"/>
          <w:sz w:val="24"/>
          <w:szCs w:val="24"/>
        </w:rPr>
        <w:t>2.06.</w:t>
      </w:r>
      <w:r w:rsidR="000B3B79" w:rsidRPr="00D303F7">
        <w:rPr>
          <w:rFonts w:asciiTheme="minorHAnsi" w:hAnsiTheme="minorHAnsi" w:cstheme="minorHAnsi"/>
          <w:sz w:val="24"/>
          <w:szCs w:val="24"/>
        </w:rPr>
        <w:t>202</w:t>
      </w:r>
      <w:r w:rsidR="00B15CE6">
        <w:rPr>
          <w:rFonts w:asciiTheme="minorHAnsi" w:hAnsiTheme="minorHAnsi" w:cstheme="minorHAnsi"/>
          <w:sz w:val="24"/>
          <w:szCs w:val="24"/>
        </w:rPr>
        <w:t>5</w:t>
      </w:r>
      <w:r w:rsidR="000B3B79" w:rsidRPr="00D303F7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7A4A142F" w14:textId="77777777" w:rsidR="009D0FC2" w:rsidRPr="00D303F7" w:rsidRDefault="009D0FC2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9383B4" w14:textId="7F4760DA" w:rsidR="006A4529" w:rsidRPr="003632D0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632D0">
        <w:rPr>
          <w:rFonts w:asciiTheme="minorHAnsi" w:hAnsiTheme="minorHAnsi" w:cstheme="minorHAnsi"/>
          <w:b/>
          <w:sz w:val="24"/>
          <w:szCs w:val="24"/>
        </w:rPr>
        <w:t>§ 5</w:t>
      </w:r>
      <w:r w:rsidR="00EC2A41" w:rsidRPr="003632D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632D0">
        <w:rPr>
          <w:rFonts w:asciiTheme="minorHAnsi" w:hAnsiTheme="minorHAnsi" w:cstheme="minorHAnsi"/>
          <w:b/>
          <w:sz w:val="24"/>
          <w:szCs w:val="24"/>
        </w:rPr>
        <w:t>ODSTĄPIENIE OD UMOWY</w:t>
      </w:r>
    </w:p>
    <w:p w14:paraId="7B303973" w14:textId="19048F4A" w:rsidR="00AE0BB1" w:rsidRPr="003632D0" w:rsidRDefault="00EC2A41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32D0">
        <w:rPr>
          <w:rFonts w:asciiTheme="minorHAnsi" w:hAnsiTheme="minorHAnsi" w:cstheme="minorHAnsi"/>
          <w:sz w:val="24"/>
          <w:szCs w:val="24"/>
        </w:rPr>
        <w:t xml:space="preserve">Poza przypadkami opisanymi w art. 456 ustawy z dnia 11 wrzenia 2019 r. Prawo zamówień publicznych, </w:t>
      </w:r>
      <w:r w:rsidR="00AE0BB1" w:rsidRPr="003632D0">
        <w:rPr>
          <w:rFonts w:asciiTheme="minorHAnsi" w:hAnsiTheme="minorHAnsi" w:cstheme="minorHAnsi"/>
          <w:sz w:val="24"/>
          <w:szCs w:val="24"/>
        </w:rPr>
        <w:t xml:space="preserve">Zamawiający może odstąpić od </w:t>
      </w:r>
      <w:r w:rsidR="00504173" w:rsidRPr="003632D0">
        <w:rPr>
          <w:rFonts w:asciiTheme="minorHAnsi" w:hAnsiTheme="minorHAnsi" w:cstheme="minorHAnsi"/>
          <w:sz w:val="24"/>
          <w:szCs w:val="24"/>
        </w:rPr>
        <w:t>U</w:t>
      </w:r>
      <w:r w:rsidR="00AE0BB1" w:rsidRPr="003632D0">
        <w:rPr>
          <w:rFonts w:asciiTheme="minorHAnsi" w:hAnsiTheme="minorHAnsi" w:cstheme="minorHAnsi"/>
          <w:sz w:val="24"/>
          <w:szCs w:val="24"/>
        </w:rPr>
        <w:t xml:space="preserve">mowy </w:t>
      </w:r>
      <w:r w:rsidR="00E85523" w:rsidRPr="003632D0">
        <w:rPr>
          <w:rFonts w:asciiTheme="minorHAnsi" w:hAnsiTheme="minorHAnsi" w:cstheme="minorHAnsi"/>
          <w:sz w:val="24"/>
          <w:szCs w:val="24"/>
        </w:rPr>
        <w:t>w całości lub w części</w:t>
      </w:r>
      <w:r w:rsidRPr="003632D0">
        <w:rPr>
          <w:rFonts w:asciiTheme="minorHAnsi" w:hAnsiTheme="minorHAnsi" w:cstheme="minorHAnsi"/>
          <w:sz w:val="24"/>
          <w:szCs w:val="24"/>
        </w:rPr>
        <w:t>:</w:t>
      </w:r>
      <w:r w:rsidR="009309D4" w:rsidRPr="003632D0">
        <w:rPr>
          <w:rFonts w:asciiTheme="minorHAnsi" w:hAnsiTheme="minorHAnsi" w:cstheme="minorHAnsi"/>
          <w:sz w:val="24"/>
          <w:szCs w:val="24"/>
        </w:rPr>
        <w:t xml:space="preserve"> </w:t>
      </w:r>
      <w:r w:rsidRPr="003632D0">
        <w:rPr>
          <w:rFonts w:asciiTheme="minorHAnsi" w:hAnsiTheme="minorHAnsi" w:cstheme="minorHAnsi"/>
          <w:sz w:val="24"/>
          <w:szCs w:val="24"/>
        </w:rPr>
        <w:t xml:space="preserve">w terminie do dnia </w:t>
      </w:r>
      <w:r w:rsidR="003632D0" w:rsidRPr="003632D0">
        <w:rPr>
          <w:rFonts w:asciiTheme="minorHAnsi" w:hAnsiTheme="minorHAnsi" w:cstheme="minorHAnsi"/>
          <w:sz w:val="24"/>
          <w:szCs w:val="24"/>
        </w:rPr>
        <w:t>09</w:t>
      </w:r>
      <w:r w:rsidRPr="003632D0">
        <w:rPr>
          <w:rFonts w:asciiTheme="minorHAnsi" w:hAnsiTheme="minorHAnsi" w:cstheme="minorHAnsi"/>
          <w:sz w:val="24"/>
          <w:szCs w:val="24"/>
        </w:rPr>
        <w:t xml:space="preserve"> </w:t>
      </w:r>
      <w:r w:rsidR="00484738" w:rsidRPr="003632D0">
        <w:rPr>
          <w:rFonts w:asciiTheme="minorHAnsi" w:hAnsiTheme="minorHAnsi" w:cstheme="minorHAnsi"/>
          <w:sz w:val="24"/>
          <w:szCs w:val="24"/>
        </w:rPr>
        <w:t xml:space="preserve">czerwca </w:t>
      </w:r>
      <w:r w:rsidRPr="003632D0">
        <w:rPr>
          <w:rFonts w:asciiTheme="minorHAnsi" w:hAnsiTheme="minorHAnsi" w:cstheme="minorHAnsi"/>
          <w:sz w:val="24"/>
          <w:szCs w:val="24"/>
        </w:rPr>
        <w:t>202</w:t>
      </w:r>
      <w:r w:rsidR="003632D0" w:rsidRPr="003632D0">
        <w:rPr>
          <w:rFonts w:asciiTheme="minorHAnsi" w:hAnsiTheme="minorHAnsi" w:cstheme="minorHAnsi"/>
          <w:sz w:val="24"/>
          <w:szCs w:val="24"/>
        </w:rPr>
        <w:t>5</w:t>
      </w:r>
      <w:r w:rsidR="00FF0EA2" w:rsidRPr="003632D0">
        <w:rPr>
          <w:rFonts w:asciiTheme="minorHAnsi" w:hAnsiTheme="minorHAnsi" w:cstheme="minorHAnsi"/>
          <w:sz w:val="24"/>
          <w:szCs w:val="24"/>
        </w:rPr>
        <w:t xml:space="preserve"> </w:t>
      </w:r>
      <w:r w:rsidRPr="003632D0">
        <w:rPr>
          <w:rFonts w:asciiTheme="minorHAnsi" w:hAnsiTheme="minorHAnsi" w:cstheme="minorHAnsi"/>
          <w:sz w:val="24"/>
          <w:szCs w:val="24"/>
        </w:rPr>
        <w:t xml:space="preserve">r. </w:t>
      </w:r>
      <w:r w:rsidR="00C91ADF" w:rsidRPr="003632D0">
        <w:rPr>
          <w:rFonts w:asciiTheme="minorHAnsi" w:hAnsiTheme="minorHAnsi" w:cstheme="minorHAnsi"/>
          <w:sz w:val="24"/>
          <w:szCs w:val="24"/>
        </w:rPr>
        <w:t>w przypadku odwołania lub wystąpienia innego wydarzenia, którego Strony nie brały pod uwagę przy zawarciu Umowy.</w:t>
      </w:r>
    </w:p>
    <w:p w14:paraId="493B3D73" w14:textId="704E027C" w:rsidR="00396BFD" w:rsidRPr="006F11B7" w:rsidRDefault="00BF3CE2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32D0">
        <w:rPr>
          <w:rFonts w:asciiTheme="minorHAnsi" w:hAnsiTheme="minorHAnsi" w:cstheme="minorHAnsi"/>
          <w:sz w:val="24"/>
          <w:szCs w:val="24"/>
        </w:rPr>
        <w:t>O</w:t>
      </w:r>
      <w:r w:rsidR="00CC4249" w:rsidRPr="003632D0">
        <w:rPr>
          <w:rFonts w:asciiTheme="minorHAnsi" w:hAnsiTheme="minorHAnsi" w:cstheme="minorHAnsi"/>
          <w:sz w:val="24"/>
          <w:szCs w:val="24"/>
        </w:rPr>
        <w:t xml:space="preserve"> odstąpieniu od </w:t>
      </w:r>
      <w:r w:rsidRPr="003632D0">
        <w:rPr>
          <w:rFonts w:asciiTheme="minorHAnsi" w:hAnsiTheme="minorHAnsi" w:cstheme="minorHAnsi"/>
          <w:sz w:val="24"/>
          <w:szCs w:val="24"/>
        </w:rPr>
        <w:t>U</w:t>
      </w:r>
      <w:r w:rsidR="00CC4249" w:rsidRPr="003632D0">
        <w:rPr>
          <w:rFonts w:asciiTheme="minorHAnsi" w:hAnsiTheme="minorHAnsi" w:cstheme="minorHAnsi"/>
          <w:sz w:val="24"/>
          <w:szCs w:val="24"/>
        </w:rPr>
        <w:t>m</w:t>
      </w:r>
      <w:bookmarkStart w:id="1" w:name="_GoBack"/>
      <w:bookmarkEnd w:id="1"/>
      <w:r w:rsidR="00CC4249" w:rsidRPr="00D303F7">
        <w:rPr>
          <w:rFonts w:asciiTheme="minorHAnsi" w:hAnsiTheme="minorHAnsi" w:cstheme="minorHAnsi"/>
          <w:sz w:val="24"/>
          <w:szCs w:val="24"/>
        </w:rPr>
        <w:t xml:space="preserve">owy </w:t>
      </w:r>
      <w:r w:rsidRPr="00D303F7">
        <w:rPr>
          <w:rFonts w:asciiTheme="minorHAnsi" w:hAnsiTheme="minorHAnsi" w:cstheme="minorHAnsi"/>
          <w:sz w:val="24"/>
          <w:szCs w:val="24"/>
        </w:rPr>
        <w:t>Zamawiający zawiadamia Wykonawcę za pośrednictwem przesyłki poleconej lub za pośrednictwem poczty elektronicznej</w:t>
      </w:r>
      <w:r w:rsidR="005A5A67" w:rsidRPr="00D303F7">
        <w:rPr>
          <w:rFonts w:asciiTheme="minorHAnsi" w:hAnsiTheme="minorHAnsi" w:cstheme="minorHAnsi"/>
          <w:sz w:val="24"/>
          <w:szCs w:val="24"/>
        </w:rPr>
        <w:t xml:space="preserve"> na adres e-mail [     ]</w:t>
      </w:r>
      <w:r w:rsidR="00AE0BB1" w:rsidRPr="00D303F7">
        <w:rPr>
          <w:rFonts w:asciiTheme="minorHAnsi" w:hAnsiTheme="minorHAnsi" w:cstheme="minorHAnsi"/>
          <w:sz w:val="24"/>
          <w:szCs w:val="24"/>
        </w:rPr>
        <w:t xml:space="preserve">. Jako datę doręczenia </w:t>
      </w:r>
      <w:r w:rsidRPr="00D303F7">
        <w:rPr>
          <w:rFonts w:asciiTheme="minorHAnsi" w:hAnsiTheme="minorHAnsi" w:cstheme="minorHAnsi"/>
          <w:sz w:val="24"/>
          <w:szCs w:val="24"/>
        </w:rPr>
        <w:t>oświadczenia Zamawiającego o</w:t>
      </w:r>
      <w:r w:rsidRPr="006F11B7">
        <w:rPr>
          <w:rFonts w:asciiTheme="minorHAnsi" w:hAnsiTheme="minorHAnsi" w:cstheme="minorHAnsi"/>
          <w:sz w:val="24"/>
          <w:szCs w:val="24"/>
        </w:rPr>
        <w:t xml:space="preserve"> odstąpieniu złożonego za pośrednictwem poczty</w:t>
      </w:r>
      <w:r w:rsidR="00AE0BB1" w:rsidRPr="006F11B7">
        <w:rPr>
          <w:rFonts w:asciiTheme="minorHAnsi" w:hAnsiTheme="minorHAnsi" w:cstheme="minorHAnsi"/>
          <w:sz w:val="24"/>
          <w:szCs w:val="24"/>
        </w:rPr>
        <w:t xml:space="preserve"> elektronicznej przyjmuje się chwilę określoną zgodnie z art. 61 § 2 k.c.</w:t>
      </w:r>
    </w:p>
    <w:p w14:paraId="00B152A0" w14:textId="77777777" w:rsidR="00FA75F7" w:rsidRPr="006F11B7" w:rsidRDefault="00FA75F7" w:rsidP="006F11B7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D8BCDBD" w14:textId="7BC23C10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6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ZMIANY W UMOWIE</w:t>
      </w:r>
    </w:p>
    <w:p w14:paraId="47609653" w14:textId="04D59139" w:rsidR="00BE0563" w:rsidRPr="006F11B7" w:rsidRDefault="006A4529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Niedopuszczalna jest zmiana postanowień </w:t>
      </w:r>
      <w:r w:rsidR="00A63C9F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>mowy</w:t>
      </w:r>
      <w:r w:rsidR="00F62A91">
        <w:rPr>
          <w:rFonts w:asciiTheme="minorHAnsi" w:hAnsiTheme="minorHAnsi" w:cstheme="minorHAnsi"/>
          <w:sz w:val="24"/>
          <w:szCs w:val="24"/>
        </w:rPr>
        <w:t xml:space="preserve"> poza zmianami przewidzianymi w </w:t>
      </w:r>
      <w:r w:rsidRPr="006F11B7">
        <w:rPr>
          <w:rFonts w:asciiTheme="minorHAnsi" w:hAnsiTheme="minorHAnsi" w:cstheme="minorHAnsi"/>
          <w:sz w:val="24"/>
          <w:szCs w:val="24"/>
        </w:rPr>
        <w:t>ogłoszeniu o zamówieniu publicznym lub Specyfikacji Warunków Zamówienia.</w:t>
      </w:r>
    </w:p>
    <w:p w14:paraId="5F73DB5C" w14:textId="23B55C97" w:rsidR="006A4529" w:rsidRPr="006F11B7" w:rsidRDefault="006A4529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Zmiana lub uzupełnienie postanowień niniejszej umowy wymaga formy pisemnej pod rygorem nieważności.</w:t>
      </w:r>
    </w:p>
    <w:p w14:paraId="7FADD4C8" w14:textId="77777777" w:rsidR="009309D4" w:rsidRPr="006F11B7" w:rsidRDefault="009309D4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43745B1B" w14:textId="029BDDB5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7</w:t>
      </w:r>
      <w:r w:rsidR="00A63C9F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WŁAŚCIWOŚĆ SĄDU</w:t>
      </w:r>
    </w:p>
    <w:p w14:paraId="61D7F7B8" w14:textId="77777777" w:rsidR="006A4529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Spory, które nie zostaną rozstrzygnięte polubownie, strony przekażą do rozstrzygnięcia przez </w:t>
      </w:r>
      <w:r w:rsidR="0000050F" w:rsidRPr="006F11B7">
        <w:rPr>
          <w:rFonts w:asciiTheme="minorHAnsi" w:hAnsiTheme="minorHAnsi" w:cstheme="minorHAnsi"/>
          <w:sz w:val="24"/>
          <w:szCs w:val="24"/>
        </w:rPr>
        <w:t xml:space="preserve">sąd </w:t>
      </w:r>
      <w:r w:rsidRPr="006F11B7">
        <w:rPr>
          <w:rFonts w:asciiTheme="minorHAnsi" w:hAnsiTheme="minorHAnsi" w:cstheme="minorHAnsi"/>
          <w:sz w:val="24"/>
          <w:szCs w:val="24"/>
        </w:rPr>
        <w:t>właściwy dla siedziby Zamawiającego.</w:t>
      </w:r>
    </w:p>
    <w:p w14:paraId="6A918B27" w14:textId="6E46AEF1" w:rsidR="006A4529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2811DA" w14:textId="30951D94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8</w:t>
      </w:r>
      <w:r w:rsidR="00A63C9F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ODPOWIEDZIALNOŚĆ ZA NARUSZENIE UMOWY</w:t>
      </w:r>
    </w:p>
    <w:p w14:paraId="494192DD" w14:textId="77777777" w:rsidR="00BE0563" w:rsidRPr="006F11B7" w:rsidRDefault="006A4529" w:rsidP="006F11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 wypadku gdy Wykonawca narusza postanowienia Umowy Zamawiający  może:</w:t>
      </w:r>
    </w:p>
    <w:p w14:paraId="73AC0ABD" w14:textId="513A117F" w:rsidR="00BE0563" w:rsidRPr="006F11B7" w:rsidRDefault="006A4529" w:rsidP="006F11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obciążyć Wykonawcę karą umowną w wysokości 1.000 złotych za każdy stwierdzony przypadek jej naruszenia </w:t>
      </w:r>
      <w:r w:rsidR="00E409EC" w:rsidRPr="006F11B7">
        <w:rPr>
          <w:rFonts w:asciiTheme="minorHAnsi" w:hAnsiTheme="minorHAnsi" w:cstheme="minorHAnsi"/>
          <w:sz w:val="24"/>
          <w:szCs w:val="24"/>
        </w:rPr>
        <w:t xml:space="preserve">lecz nie więcej aniżeli 30% maksymalnej wartości Umowy </w:t>
      </w:r>
      <w:r w:rsidRPr="006F11B7">
        <w:rPr>
          <w:rFonts w:asciiTheme="minorHAnsi" w:hAnsiTheme="minorHAnsi" w:cstheme="minorHAnsi"/>
          <w:sz w:val="24"/>
          <w:szCs w:val="24"/>
        </w:rPr>
        <w:t>lub,</w:t>
      </w:r>
    </w:p>
    <w:p w14:paraId="2A24E86D" w14:textId="74581A23" w:rsidR="00BE0563" w:rsidRPr="006F11B7" w:rsidRDefault="006A4529" w:rsidP="006F11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powierzyć na koszt i ryzyko Wykonawcy </w:t>
      </w:r>
      <w:r w:rsidR="00E409EC" w:rsidRPr="006F11B7">
        <w:rPr>
          <w:rFonts w:asciiTheme="minorHAnsi" w:hAnsiTheme="minorHAnsi" w:cstheme="minorHAnsi"/>
          <w:sz w:val="24"/>
          <w:szCs w:val="24"/>
        </w:rPr>
        <w:t xml:space="preserve">bez konieczności uzyskania zezwolenia sądu </w:t>
      </w:r>
      <w:r w:rsidRPr="006F11B7">
        <w:rPr>
          <w:rFonts w:asciiTheme="minorHAnsi" w:hAnsiTheme="minorHAnsi" w:cstheme="minorHAnsi"/>
          <w:sz w:val="24"/>
          <w:szCs w:val="24"/>
        </w:rPr>
        <w:t>wykonanie Umowy innemu Wykonawcy zachowując roszczenie o naprawienie szkody.</w:t>
      </w:r>
    </w:p>
    <w:p w14:paraId="64F56980" w14:textId="4DA7B3BE" w:rsidR="00BE0563" w:rsidRPr="006F11B7" w:rsidRDefault="006A4529" w:rsidP="006F11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Jeżeli kary umowne nie pokryją poniesionej szkody, Zamawiającemu przysługuje prawo dochodzenia odszkodowania uzupełniającego do </w:t>
      </w:r>
      <w:r w:rsidR="00F62A91">
        <w:rPr>
          <w:rFonts w:asciiTheme="minorHAnsi" w:hAnsiTheme="minorHAnsi" w:cstheme="minorHAnsi"/>
          <w:sz w:val="24"/>
          <w:szCs w:val="24"/>
        </w:rPr>
        <w:t>wysokości poniesionej szkody na </w:t>
      </w:r>
      <w:r w:rsidRPr="006F11B7">
        <w:rPr>
          <w:rFonts w:asciiTheme="minorHAnsi" w:hAnsiTheme="minorHAnsi" w:cstheme="minorHAnsi"/>
          <w:sz w:val="24"/>
          <w:szCs w:val="24"/>
        </w:rPr>
        <w:t xml:space="preserve">zasadach ogólnych kodeksu cywilnego. </w:t>
      </w:r>
    </w:p>
    <w:p w14:paraId="35DD2D6A" w14:textId="77777777" w:rsidR="00FA75F7" w:rsidRPr="006F11B7" w:rsidRDefault="00FA75F7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025CB12" w14:textId="08B7CF3D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868F9" w:rsidRPr="006F11B7">
        <w:rPr>
          <w:rFonts w:asciiTheme="minorHAnsi" w:hAnsiTheme="minorHAnsi" w:cstheme="minorHAnsi"/>
          <w:b/>
          <w:sz w:val="24"/>
          <w:szCs w:val="24"/>
        </w:rPr>
        <w:t>9</w:t>
      </w:r>
      <w:r w:rsidR="00DF1949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POSTANOWIENIA KOŃCOWE</w:t>
      </w:r>
    </w:p>
    <w:p w14:paraId="24EC6681" w14:textId="307F707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W sprawach nieuregulowanych niniejszą umową stosuje się przepisy Kodeksu Cywilnego, Kodeksu postępowania cywilnego oraz ustawy z dnia </w:t>
      </w:r>
      <w:r w:rsidR="008A0859" w:rsidRPr="006F11B7">
        <w:rPr>
          <w:rFonts w:asciiTheme="minorHAnsi" w:hAnsiTheme="minorHAnsi" w:cstheme="minorHAnsi"/>
          <w:sz w:val="24"/>
          <w:szCs w:val="24"/>
        </w:rPr>
        <w:t>11 wrzenia 2019</w:t>
      </w:r>
      <w:r w:rsidR="00FA75F7" w:rsidRPr="006F11B7">
        <w:rPr>
          <w:rFonts w:asciiTheme="minorHAnsi" w:hAnsiTheme="minorHAnsi" w:cstheme="minorHAnsi"/>
          <w:sz w:val="24"/>
          <w:szCs w:val="24"/>
        </w:rPr>
        <w:t xml:space="preserve"> </w:t>
      </w:r>
      <w:r w:rsidR="008A0859" w:rsidRPr="006F11B7">
        <w:rPr>
          <w:rFonts w:asciiTheme="minorHAnsi" w:hAnsiTheme="minorHAnsi" w:cstheme="minorHAnsi"/>
          <w:sz w:val="24"/>
          <w:szCs w:val="24"/>
        </w:rPr>
        <w:t>r.</w:t>
      </w:r>
      <w:r w:rsidRPr="006F11B7">
        <w:rPr>
          <w:rFonts w:asciiTheme="minorHAnsi" w:hAnsiTheme="minorHAnsi" w:cstheme="minorHAnsi"/>
          <w:sz w:val="24"/>
          <w:szCs w:val="24"/>
        </w:rPr>
        <w:t xml:space="preserve"> Prawo zamówień publicznych </w:t>
      </w:r>
      <w:r w:rsidR="00B15CE6" w:rsidRPr="00B15CE6">
        <w:rPr>
          <w:rFonts w:asciiTheme="minorHAnsi" w:hAnsiTheme="minorHAnsi" w:cstheme="minorHAnsi"/>
          <w:sz w:val="24"/>
          <w:szCs w:val="24"/>
        </w:rPr>
        <w:t>(Dz. U. z 2024 r. poz. 1320)</w:t>
      </w:r>
    </w:p>
    <w:p w14:paraId="1C253690" w14:textId="37DF2C2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Umow</w:t>
      </w:r>
      <w:r w:rsidR="008A0859" w:rsidRPr="006F11B7">
        <w:rPr>
          <w:rFonts w:asciiTheme="minorHAnsi" w:hAnsiTheme="minorHAnsi" w:cstheme="minorHAnsi"/>
          <w:sz w:val="24"/>
          <w:szCs w:val="24"/>
        </w:rPr>
        <w:t>ę sporządzono w jednym egzemplarzu podpisywany</w:t>
      </w:r>
      <w:r w:rsidR="00F62A91">
        <w:rPr>
          <w:rFonts w:asciiTheme="minorHAnsi" w:hAnsiTheme="minorHAnsi" w:cstheme="minorHAnsi"/>
          <w:sz w:val="24"/>
          <w:szCs w:val="24"/>
        </w:rPr>
        <w:t>m elektronicznie przez każdą ze </w:t>
      </w:r>
      <w:r w:rsidR="008A0859" w:rsidRPr="006F11B7">
        <w:rPr>
          <w:rFonts w:asciiTheme="minorHAnsi" w:hAnsiTheme="minorHAnsi" w:cstheme="minorHAnsi"/>
          <w:sz w:val="24"/>
          <w:szCs w:val="24"/>
        </w:rPr>
        <w:t>stron.</w:t>
      </w:r>
    </w:p>
    <w:p w14:paraId="5AAAE1AA" w14:textId="7777777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Integralną część umowy stanowią następujące załączniki:</w:t>
      </w:r>
    </w:p>
    <w:p w14:paraId="68A02F2A" w14:textId="5F34636A" w:rsidR="00BE0563" w:rsidRPr="006F11B7" w:rsidRDefault="006A4529" w:rsidP="006F11B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oferta Wykonawcy</w:t>
      </w:r>
      <w:r w:rsidR="009309D4" w:rsidRPr="006F11B7">
        <w:rPr>
          <w:rFonts w:asciiTheme="minorHAnsi" w:hAnsiTheme="minorHAnsi" w:cstheme="minorHAnsi"/>
          <w:sz w:val="24"/>
          <w:szCs w:val="24"/>
        </w:rPr>
        <w:t>,</w:t>
      </w:r>
    </w:p>
    <w:p w14:paraId="5FCEDF69" w14:textId="77777777" w:rsidR="00B15CE6" w:rsidRDefault="00B15CE6" w:rsidP="00B15C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643E5A7D" w14:textId="77777777" w:rsidR="00BA4DCB" w:rsidRPr="006F11B7" w:rsidRDefault="00BA4DCB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7224D65" w14:textId="77777777" w:rsidR="00C82B99" w:rsidRPr="006F11B7" w:rsidRDefault="00C82B99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WYKONAWCA</w:t>
      </w:r>
    </w:p>
    <w:sectPr w:rsidR="00C82B99" w:rsidRPr="006F11B7" w:rsidSect="009029DB">
      <w:footerReference w:type="default" r:id="rId8"/>
      <w:headerReference w:type="first" r:id="rId9"/>
      <w:pgSz w:w="11906" w:h="16838"/>
      <w:pgMar w:top="1134" w:right="1417" w:bottom="851" w:left="1417" w:header="708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BAA50" w16cex:dateUtc="2023-01-25T12:17:00Z"/>
  <w16cex:commentExtensible w16cex:durableId="277BABAF" w16cex:dateUtc="2023-01-25T12:22:00Z"/>
  <w16cex:commentExtensible w16cex:durableId="277BAD09" w16cex:dateUtc="2023-01-25T12:28:00Z"/>
  <w16cex:commentExtensible w16cex:durableId="277BAD33" w16cex:dateUtc="2023-01-25T12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92400" w14:textId="77777777" w:rsidR="000B2DEC" w:rsidRDefault="000B2DEC" w:rsidP="00BF083F">
      <w:pPr>
        <w:spacing w:after="0" w:line="240" w:lineRule="auto"/>
      </w:pPr>
      <w:r>
        <w:separator/>
      </w:r>
    </w:p>
  </w:endnote>
  <w:endnote w:type="continuationSeparator" w:id="0">
    <w:p w14:paraId="5BD8301D" w14:textId="77777777" w:rsidR="000B2DEC" w:rsidRDefault="000B2DEC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0015040"/>
      <w:docPartObj>
        <w:docPartGallery w:val="Page Numbers (Bottom of Page)"/>
        <w:docPartUnique/>
      </w:docPartObj>
    </w:sdtPr>
    <w:sdtEndPr/>
    <w:sdtContent>
      <w:p w14:paraId="5EF1A333" w14:textId="46675963" w:rsidR="00C82B99" w:rsidRDefault="00236D8A">
        <w:pPr>
          <w:pStyle w:val="Stopka"/>
          <w:jc w:val="right"/>
        </w:pPr>
        <w:r>
          <w:fldChar w:fldCharType="begin"/>
        </w:r>
        <w:r w:rsidR="00C82B99">
          <w:instrText>PAGE   \* MERGEFORMAT</w:instrText>
        </w:r>
        <w:r>
          <w:fldChar w:fldCharType="separate"/>
        </w:r>
        <w:r w:rsidR="00F62A91">
          <w:rPr>
            <w:noProof/>
          </w:rPr>
          <w:t>3</w:t>
        </w:r>
        <w:r>
          <w:fldChar w:fldCharType="end"/>
        </w:r>
      </w:p>
    </w:sdtContent>
  </w:sdt>
  <w:p w14:paraId="770EB61D" w14:textId="77777777" w:rsidR="00C82B99" w:rsidRDefault="00C82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C7648" w14:textId="77777777" w:rsidR="000B2DEC" w:rsidRDefault="000B2DEC" w:rsidP="00BF083F">
      <w:pPr>
        <w:spacing w:after="0" w:line="240" w:lineRule="auto"/>
      </w:pPr>
      <w:r>
        <w:separator/>
      </w:r>
    </w:p>
  </w:footnote>
  <w:footnote w:type="continuationSeparator" w:id="0">
    <w:p w14:paraId="3FE72285" w14:textId="77777777" w:rsidR="000B2DEC" w:rsidRDefault="000B2DEC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9533" w14:textId="245ED742" w:rsidR="00E868F9" w:rsidRPr="006F11B7" w:rsidRDefault="00E868F9" w:rsidP="00E868F9">
    <w:pPr>
      <w:pStyle w:val="Nagwek"/>
      <w:jc w:val="right"/>
      <w:rPr>
        <w:rFonts w:asciiTheme="minorHAnsi" w:eastAsia="Times New Roman" w:hAnsiTheme="minorHAnsi" w:cstheme="minorHAnsi"/>
        <w:b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146"/>
    <w:multiLevelType w:val="hybridMultilevel"/>
    <w:tmpl w:val="BC325F82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65CDB"/>
    <w:multiLevelType w:val="hybridMultilevel"/>
    <w:tmpl w:val="4670C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C16B6"/>
    <w:multiLevelType w:val="hybridMultilevel"/>
    <w:tmpl w:val="F1A619CE"/>
    <w:lvl w:ilvl="0" w:tplc="3F865774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005F5"/>
    <w:multiLevelType w:val="hybridMultilevel"/>
    <w:tmpl w:val="2FDC68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80C9D"/>
    <w:multiLevelType w:val="hybridMultilevel"/>
    <w:tmpl w:val="6CCE760E"/>
    <w:lvl w:ilvl="0" w:tplc="9826899C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B06903"/>
    <w:multiLevelType w:val="hybridMultilevel"/>
    <w:tmpl w:val="E7507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4608"/>
    <w:multiLevelType w:val="hybridMultilevel"/>
    <w:tmpl w:val="28F46476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815D5"/>
    <w:multiLevelType w:val="hybridMultilevel"/>
    <w:tmpl w:val="7356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A4E7A"/>
    <w:multiLevelType w:val="hybridMultilevel"/>
    <w:tmpl w:val="C5D2AAA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470031"/>
    <w:multiLevelType w:val="hybridMultilevel"/>
    <w:tmpl w:val="D5547B98"/>
    <w:lvl w:ilvl="0" w:tplc="55B46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945F9"/>
    <w:multiLevelType w:val="multilevel"/>
    <w:tmpl w:val="2EDC1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18352CF"/>
    <w:multiLevelType w:val="hybridMultilevel"/>
    <w:tmpl w:val="3CEE06C4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3A76A88"/>
    <w:multiLevelType w:val="hybridMultilevel"/>
    <w:tmpl w:val="727219A6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3" w15:restartNumberingAfterBreak="0">
    <w:nsid w:val="24FC12FB"/>
    <w:multiLevelType w:val="hybridMultilevel"/>
    <w:tmpl w:val="A4C46E62"/>
    <w:lvl w:ilvl="0" w:tplc="440CE192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273A27F9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B17B88"/>
    <w:multiLevelType w:val="hybridMultilevel"/>
    <w:tmpl w:val="D5547B98"/>
    <w:lvl w:ilvl="0" w:tplc="55B46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63015"/>
    <w:multiLevelType w:val="hybridMultilevel"/>
    <w:tmpl w:val="96C81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F3E9C"/>
    <w:multiLevelType w:val="hybridMultilevel"/>
    <w:tmpl w:val="511C0AFA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3DEA709F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CE10AC"/>
    <w:multiLevelType w:val="hybridMultilevel"/>
    <w:tmpl w:val="D96818EE"/>
    <w:lvl w:ilvl="0" w:tplc="0415001B">
      <w:start w:val="1"/>
      <w:numFmt w:val="lowerRoman"/>
      <w:lvlText w:val="%1."/>
      <w:lvlJc w:val="righ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BCF78A5"/>
    <w:multiLevelType w:val="hybridMultilevel"/>
    <w:tmpl w:val="3CBAF45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E08AC2EC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562FC"/>
    <w:multiLevelType w:val="hybridMultilevel"/>
    <w:tmpl w:val="4D5420D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D6E92"/>
    <w:multiLevelType w:val="hybridMultilevel"/>
    <w:tmpl w:val="E856DC2E"/>
    <w:lvl w:ilvl="0" w:tplc="6F4E9496">
      <w:start w:val="1"/>
      <w:numFmt w:val="decimal"/>
      <w:lvlText w:val="%1."/>
      <w:lvlJc w:val="left"/>
      <w:pPr>
        <w:ind w:left="360" w:hanging="360"/>
      </w:pPr>
      <w:rPr>
        <w:rFonts w:ascii="Century Schoolbook" w:eastAsia="Calibri" w:hAnsi="Century Schoolbook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DA63DF"/>
    <w:multiLevelType w:val="hybridMultilevel"/>
    <w:tmpl w:val="5964E00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53A82B3B"/>
    <w:multiLevelType w:val="hybridMultilevel"/>
    <w:tmpl w:val="53CC20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DF616D"/>
    <w:multiLevelType w:val="hybridMultilevel"/>
    <w:tmpl w:val="9198EE5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08AC2EC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32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2708D6"/>
    <w:multiLevelType w:val="hybridMultilevel"/>
    <w:tmpl w:val="03E02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C1835"/>
    <w:multiLevelType w:val="hybridMultilevel"/>
    <w:tmpl w:val="23224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14921"/>
    <w:multiLevelType w:val="hybridMultilevel"/>
    <w:tmpl w:val="7E26D6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B711B6"/>
    <w:multiLevelType w:val="hybridMultilevel"/>
    <w:tmpl w:val="1666BE02"/>
    <w:lvl w:ilvl="0" w:tplc="021E8E0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A9062A"/>
    <w:multiLevelType w:val="hybridMultilevel"/>
    <w:tmpl w:val="392CCCE2"/>
    <w:lvl w:ilvl="0" w:tplc="0498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0"/>
  </w:num>
  <w:num w:numId="4">
    <w:abstractNumId w:val="24"/>
  </w:num>
  <w:num w:numId="5">
    <w:abstractNumId w:val="21"/>
  </w:num>
  <w:num w:numId="6">
    <w:abstractNumId w:val="12"/>
  </w:num>
  <w:num w:numId="7">
    <w:abstractNumId w:val="2"/>
  </w:num>
  <w:num w:numId="8">
    <w:abstractNumId w:val="16"/>
  </w:num>
  <w:num w:numId="9">
    <w:abstractNumId w:val="30"/>
  </w:num>
  <w:num w:numId="10">
    <w:abstractNumId w:val="27"/>
  </w:num>
  <w:num w:numId="11">
    <w:abstractNumId w:val="0"/>
  </w:num>
  <w:num w:numId="12">
    <w:abstractNumId w:val="25"/>
  </w:num>
  <w:num w:numId="13">
    <w:abstractNumId w:val="26"/>
  </w:num>
  <w:num w:numId="14">
    <w:abstractNumId w:val="1"/>
  </w:num>
  <w:num w:numId="15">
    <w:abstractNumId w:val="8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4"/>
  </w:num>
  <w:num w:numId="33">
    <w:abstractNumId w:val="19"/>
  </w:num>
  <w:num w:numId="34">
    <w:abstractNumId w:val="6"/>
  </w:num>
  <w:num w:numId="35">
    <w:abstractNumId w:val="6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3"/>
  </w:num>
  <w:num w:numId="39">
    <w:abstractNumId w:val="5"/>
  </w:num>
  <w:num w:numId="40">
    <w:abstractNumId w:val="18"/>
  </w:num>
  <w:num w:numId="41">
    <w:abstractNumId w:val="9"/>
  </w:num>
  <w:num w:numId="42">
    <w:abstractNumId w:val="15"/>
  </w:num>
  <w:num w:numId="43">
    <w:abstractNumId w:val="31"/>
  </w:num>
  <w:num w:numId="44">
    <w:abstractNumId w:val="17"/>
  </w:num>
  <w:num w:numId="45">
    <w:abstractNumId w:val="11"/>
  </w:num>
  <w:num w:numId="46">
    <w:abstractNumId w:val="28"/>
  </w:num>
  <w:num w:numId="47">
    <w:abstractNumId w:val="7"/>
  </w:num>
  <w:num w:numId="48">
    <w:abstractNumId w:val="4"/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100"/>
    <w:rsid w:val="0000050F"/>
    <w:rsid w:val="00000DF7"/>
    <w:rsid w:val="0000512E"/>
    <w:rsid w:val="00006B96"/>
    <w:rsid w:val="00013E7A"/>
    <w:rsid w:val="000417AB"/>
    <w:rsid w:val="00044B56"/>
    <w:rsid w:val="000470D4"/>
    <w:rsid w:val="000470F5"/>
    <w:rsid w:val="000569A7"/>
    <w:rsid w:val="000A3D63"/>
    <w:rsid w:val="000B2DEC"/>
    <w:rsid w:val="000B3B79"/>
    <w:rsid w:val="000B591E"/>
    <w:rsid w:val="000B7E9F"/>
    <w:rsid w:val="000C194C"/>
    <w:rsid w:val="000E5320"/>
    <w:rsid w:val="00100970"/>
    <w:rsid w:val="00103630"/>
    <w:rsid w:val="001118CE"/>
    <w:rsid w:val="00124B5E"/>
    <w:rsid w:val="001558B3"/>
    <w:rsid w:val="00161131"/>
    <w:rsid w:val="00165288"/>
    <w:rsid w:val="00172B14"/>
    <w:rsid w:val="00182146"/>
    <w:rsid w:val="00197BF0"/>
    <w:rsid w:val="001A36FA"/>
    <w:rsid w:val="001B2F52"/>
    <w:rsid w:val="001B3011"/>
    <w:rsid w:val="001F3F1F"/>
    <w:rsid w:val="00221701"/>
    <w:rsid w:val="00221E43"/>
    <w:rsid w:val="00236615"/>
    <w:rsid w:val="00236D8A"/>
    <w:rsid w:val="00237C3F"/>
    <w:rsid w:val="002431AD"/>
    <w:rsid w:val="002448A1"/>
    <w:rsid w:val="002545C5"/>
    <w:rsid w:val="00263259"/>
    <w:rsid w:val="00273620"/>
    <w:rsid w:val="002739FA"/>
    <w:rsid w:val="00284F7C"/>
    <w:rsid w:val="002873E1"/>
    <w:rsid w:val="0029059A"/>
    <w:rsid w:val="0029194F"/>
    <w:rsid w:val="00294493"/>
    <w:rsid w:val="002979BE"/>
    <w:rsid w:val="00297CDC"/>
    <w:rsid w:val="002A3A71"/>
    <w:rsid w:val="002A40BF"/>
    <w:rsid w:val="002B4619"/>
    <w:rsid w:val="002C4DD8"/>
    <w:rsid w:val="002E2CDD"/>
    <w:rsid w:val="002F2F93"/>
    <w:rsid w:val="00301CB5"/>
    <w:rsid w:val="00312B8B"/>
    <w:rsid w:val="003146C0"/>
    <w:rsid w:val="00341E12"/>
    <w:rsid w:val="00350F1F"/>
    <w:rsid w:val="003628A8"/>
    <w:rsid w:val="003632D0"/>
    <w:rsid w:val="00364F7C"/>
    <w:rsid w:val="00372782"/>
    <w:rsid w:val="00381327"/>
    <w:rsid w:val="00390B5A"/>
    <w:rsid w:val="003967BC"/>
    <w:rsid w:val="00396BFD"/>
    <w:rsid w:val="003B4E28"/>
    <w:rsid w:val="003C6A0A"/>
    <w:rsid w:val="003D34DF"/>
    <w:rsid w:val="003F1BE9"/>
    <w:rsid w:val="003F690A"/>
    <w:rsid w:val="00403263"/>
    <w:rsid w:val="004144E3"/>
    <w:rsid w:val="00414D17"/>
    <w:rsid w:val="004311D3"/>
    <w:rsid w:val="00484738"/>
    <w:rsid w:val="004A0EDF"/>
    <w:rsid w:val="004B1BE9"/>
    <w:rsid w:val="004B4242"/>
    <w:rsid w:val="004B4470"/>
    <w:rsid w:val="004C6E3A"/>
    <w:rsid w:val="004F229A"/>
    <w:rsid w:val="004F470C"/>
    <w:rsid w:val="004F5FCA"/>
    <w:rsid w:val="005026FB"/>
    <w:rsid w:val="00504173"/>
    <w:rsid w:val="00517161"/>
    <w:rsid w:val="00521A91"/>
    <w:rsid w:val="0053506A"/>
    <w:rsid w:val="005367EA"/>
    <w:rsid w:val="0054078D"/>
    <w:rsid w:val="0054390F"/>
    <w:rsid w:val="00555866"/>
    <w:rsid w:val="00563512"/>
    <w:rsid w:val="0056389B"/>
    <w:rsid w:val="0057057F"/>
    <w:rsid w:val="00577F44"/>
    <w:rsid w:val="005A5A67"/>
    <w:rsid w:val="005A785E"/>
    <w:rsid w:val="005B0D10"/>
    <w:rsid w:val="005C5FC7"/>
    <w:rsid w:val="005C71C2"/>
    <w:rsid w:val="005E0743"/>
    <w:rsid w:val="005E2DAE"/>
    <w:rsid w:val="005F6388"/>
    <w:rsid w:val="006009BE"/>
    <w:rsid w:val="0060404A"/>
    <w:rsid w:val="006155C4"/>
    <w:rsid w:val="00621242"/>
    <w:rsid w:val="00624053"/>
    <w:rsid w:val="00626438"/>
    <w:rsid w:val="006417DA"/>
    <w:rsid w:val="00652AB8"/>
    <w:rsid w:val="00671100"/>
    <w:rsid w:val="006801AC"/>
    <w:rsid w:val="00696A1F"/>
    <w:rsid w:val="006A1F48"/>
    <w:rsid w:val="006A4529"/>
    <w:rsid w:val="006B2034"/>
    <w:rsid w:val="006D6DC3"/>
    <w:rsid w:val="006E25C0"/>
    <w:rsid w:val="006F11B7"/>
    <w:rsid w:val="006F1CC8"/>
    <w:rsid w:val="006F7E12"/>
    <w:rsid w:val="007039EE"/>
    <w:rsid w:val="007114E6"/>
    <w:rsid w:val="00716D29"/>
    <w:rsid w:val="007170DE"/>
    <w:rsid w:val="007219FC"/>
    <w:rsid w:val="00731290"/>
    <w:rsid w:val="00736AFC"/>
    <w:rsid w:val="007373D6"/>
    <w:rsid w:val="00760568"/>
    <w:rsid w:val="007635D1"/>
    <w:rsid w:val="00772193"/>
    <w:rsid w:val="0079387F"/>
    <w:rsid w:val="007957E4"/>
    <w:rsid w:val="007A7E65"/>
    <w:rsid w:val="007D6B9B"/>
    <w:rsid w:val="007E3E00"/>
    <w:rsid w:val="007F3618"/>
    <w:rsid w:val="007F45D5"/>
    <w:rsid w:val="00834823"/>
    <w:rsid w:val="00845318"/>
    <w:rsid w:val="00870F90"/>
    <w:rsid w:val="00885E7F"/>
    <w:rsid w:val="00891026"/>
    <w:rsid w:val="008A083F"/>
    <w:rsid w:val="008A0859"/>
    <w:rsid w:val="008C1B28"/>
    <w:rsid w:val="008C6D81"/>
    <w:rsid w:val="008D0444"/>
    <w:rsid w:val="008D664F"/>
    <w:rsid w:val="008F27D6"/>
    <w:rsid w:val="009005AD"/>
    <w:rsid w:val="009022B4"/>
    <w:rsid w:val="009029DB"/>
    <w:rsid w:val="00923F6A"/>
    <w:rsid w:val="00924B3E"/>
    <w:rsid w:val="009309D4"/>
    <w:rsid w:val="009518D5"/>
    <w:rsid w:val="009563D5"/>
    <w:rsid w:val="009808E9"/>
    <w:rsid w:val="00990E2D"/>
    <w:rsid w:val="00995F3A"/>
    <w:rsid w:val="00996E10"/>
    <w:rsid w:val="009A136D"/>
    <w:rsid w:val="009B0FA6"/>
    <w:rsid w:val="009C2CE1"/>
    <w:rsid w:val="009D0FC2"/>
    <w:rsid w:val="009D2832"/>
    <w:rsid w:val="009D59A5"/>
    <w:rsid w:val="009E0FAA"/>
    <w:rsid w:val="009F1E2C"/>
    <w:rsid w:val="009F3CBF"/>
    <w:rsid w:val="00A009A6"/>
    <w:rsid w:val="00A44C6F"/>
    <w:rsid w:val="00A55C58"/>
    <w:rsid w:val="00A63C9F"/>
    <w:rsid w:val="00A74500"/>
    <w:rsid w:val="00A93BFD"/>
    <w:rsid w:val="00A972F2"/>
    <w:rsid w:val="00AA3059"/>
    <w:rsid w:val="00AD410B"/>
    <w:rsid w:val="00AE0BB1"/>
    <w:rsid w:val="00AF6FC6"/>
    <w:rsid w:val="00B15CE6"/>
    <w:rsid w:val="00B325BF"/>
    <w:rsid w:val="00B55238"/>
    <w:rsid w:val="00B71E60"/>
    <w:rsid w:val="00B817B9"/>
    <w:rsid w:val="00B87907"/>
    <w:rsid w:val="00B921B7"/>
    <w:rsid w:val="00BA3ECD"/>
    <w:rsid w:val="00BA4DCB"/>
    <w:rsid w:val="00BA56E8"/>
    <w:rsid w:val="00BB72D2"/>
    <w:rsid w:val="00BC640F"/>
    <w:rsid w:val="00BE0563"/>
    <w:rsid w:val="00BF083F"/>
    <w:rsid w:val="00BF3CE2"/>
    <w:rsid w:val="00C033AE"/>
    <w:rsid w:val="00C2247E"/>
    <w:rsid w:val="00C27465"/>
    <w:rsid w:val="00C33543"/>
    <w:rsid w:val="00C40356"/>
    <w:rsid w:val="00C40498"/>
    <w:rsid w:val="00C47C32"/>
    <w:rsid w:val="00C47DDF"/>
    <w:rsid w:val="00C56741"/>
    <w:rsid w:val="00C631F6"/>
    <w:rsid w:val="00C8137F"/>
    <w:rsid w:val="00C82B99"/>
    <w:rsid w:val="00C91ADF"/>
    <w:rsid w:val="00C92026"/>
    <w:rsid w:val="00CB10C3"/>
    <w:rsid w:val="00CB5B33"/>
    <w:rsid w:val="00CC4249"/>
    <w:rsid w:val="00CE0E69"/>
    <w:rsid w:val="00CF3C3F"/>
    <w:rsid w:val="00D01B69"/>
    <w:rsid w:val="00D07414"/>
    <w:rsid w:val="00D11C8B"/>
    <w:rsid w:val="00D303F7"/>
    <w:rsid w:val="00D37E18"/>
    <w:rsid w:val="00D41FFC"/>
    <w:rsid w:val="00D44FAE"/>
    <w:rsid w:val="00D474BA"/>
    <w:rsid w:val="00D504EA"/>
    <w:rsid w:val="00D566F6"/>
    <w:rsid w:val="00D57E3E"/>
    <w:rsid w:val="00D65AB5"/>
    <w:rsid w:val="00DB7339"/>
    <w:rsid w:val="00DD0555"/>
    <w:rsid w:val="00DD1063"/>
    <w:rsid w:val="00DE7E83"/>
    <w:rsid w:val="00DF1949"/>
    <w:rsid w:val="00DF2325"/>
    <w:rsid w:val="00DF313A"/>
    <w:rsid w:val="00DF66B5"/>
    <w:rsid w:val="00E02E51"/>
    <w:rsid w:val="00E074B2"/>
    <w:rsid w:val="00E21378"/>
    <w:rsid w:val="00E30E31"/>
    <w:rsid w:val="00E36828"/>
    <w:rsid w:val="00E409EC"/>
    <w:rsid w:val="00E55463"/>
    <w:rsid w:val="00E85523"/>
    <w:rsid w:val="00E868F9"/>
    <w:rsid w:val="00EA3547"/>
    <w:rsid w:val="00EA7525"/>
    <w:rsid w:val="00EC2A41"/>
    <w:rsid w:val="00EC6636"/>
    <w:rsid w:val="00ED3A8B"/>
    <w:rsid w:val="00F03A17"/>
    <w:rsid w:val="00F324FB"/>
    <w:rsid w:val="00F44DCC"/>
    <w:rsid w:val="00F5233A"/>
    <w:rsid w:val="00F53DD4"/>
    <w:rsid w:val="00F62A91"/>
    <w:rsid w:val="00F64444"/>
    <w:rsid w:val="00F753D1"/>
    <w:rsid w:val="00F758EB"/>
    <w:rsid w:val="00F827E2"/>
    <w:rsid w:val="00F9620D"/>
    <w:rsid w:val="00FA75F7"/>
    <w:rsid w:val="00FC569E"/>
    <w:rsid w:val="00FE27AC"/>
    <w:rsid w:val="00FF0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79C22"/>
  <w15:docId w15:val="{799D0AF6-4207-473A-BCFA-D9A9F4F6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325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F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podstawowy">
    <w:name w:val="Body Text"/>
    <w:basedOn w:val="Normalny"/>
    <w:link w:val="TekstpodstawowyZnak"/>
    <w:rsid w:val="00A93BF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A93BFD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4A0E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24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247E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1558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58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558B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B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558B3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F5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716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8F6E1-E668-4B83-AA09-B8B76FA5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1083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arkaiu szbrzeski</dc:creator>
  <cp:lastModifiedBy>Kolesińska Anna</cp:lastModifiedBy>
  <cp:revision>4</cp:revision>
  <cp:lastPrinted>2025-05-19T13:05:00Z</cp:lastPrinted>
  <dcterms:created xsi:type="dcterms:W3CDTF">2025-05-19T09:56:00Z</dcterms:created>
  <dcterms:modified xsi:type="dcterms:W3CDTF">2025-05-19T13:05:00Z</dcterms:modified>
</cp:coreProperties>
</file>